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14:paraId="22ED8E77" w14:textId="77777777" w:rsidR="00963140" w:rsidRPr="00BB4C26" w:rsidRDefault="00963140" w:rsidP="00963140">
      <w:pPr>
        <w:pStyle w:val="Default"/>
        <w:jc w:val="center"/>
        <w:rPr>
          <w:b/>
          <w:sz w:val="18"/>
          <w:szCs w:val="18"/>
        </w:rPr>
      </w:pPr>
    </w:p>
    <w:p w14:paraId="0E7F32F1" w14:textId="77777777" w:rsidR="00963140" w:rsidRPr="00EE7CD3" w:rsidRDefault="00963140" w:rsidP="00963140">
      <w:pPr>
        <w:pStyle w:val="Default"/>
        <w:jc w:val="center"/>
        <w:rPr>
          <w:b/>
          <w:sz w:val="18"/>
          <w:szCs w:val="18"/>
          <w:u w:val="single"/>
        </w:rPr>
      </w:pPr>
    </w:p>
    <w:p w14:paraId="40D1F482" w14:textId="77777777" w:rsidR="00963140" w:rsidRPr="00EE7CD3" w:rsidRDefault="00963140" w:rsidP="00963140">
      <w:pPr>
        <w:pStyle w:val="Default"/>
        <w:jc w:val="center"/>
        <w:rPr>
          <w:b/>
          <w:sz w:val="18"/>
          <w:szCs w:val="18"/>
          <w:u w:val="single"/>
        </w:rPr>
      </w:pPr>
    </w:p>
    <w:p w14:paraId="519DF877" w14:textId="77777777"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14:paraId="3451D3E2" w14:textId="77777777" w:rsidR="00C22C2F" w:rsidRPr="00BB4C26" w:rsidRDefault="00C22C2F" w:rsidP="00C22C2F">
      <w:pPr>
        <w:pStyle w:val="Default"/>
        <w:ind w:left="720"/>
        <w:jc w:val="both"/>
        <w:rPr>
          <w:b/>
          <w:bCs/>
          <w:sz w:val="18"/>
          <w:szCs w:val="18"/>
        </w:rPr>
      </w:pPr>
    </w:p>
    <w:p w14:paraId="423A5919" w14:textId="77777777" w:rsidR="000F2A9D" w:rsidRDefault="000F2A9D" w:rsidP="007E3949">
      <w:pPr>
        <w:pStyle w:val="Default"/>
        <w:jc w:val="both"/>
        <w:rPr>
          <w:sz w:val="18"/>
          <w:szCs w:val="18"/>
        </w:rPr>
      </w:pPr>
    </w:p>
    <w:p w14:paraId="5378DF4F" w14:textId="77777777" w:rsidR="000F2A9D" w:rsidRDefault="000F2A9D" w:rsidP="007E3949">
      <w:pPr>
        <w:pStyle w:val="Default"/>
        <w:jc w:val="both"/>
        <w:rPr>
          <w:sz w:val="18"/>
          <w:szCs w:val="18"/>
        </w:rPr>
      </w:pPr>
    </w:p>
    <w:p w14:paraId="5F1BC1A0" w14:textId="77777777"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46DFEE7E" w14:textId="77777777" w:rsidR="007E3949" w:rsidRDefault="007E3949" w:rsidP="00963140">
      <w:pPr>
        <w:pStyle w:val="Default"/>
        <w:jc w:val="both"/>
        <w:rPr>
          <w:sz w:val="18"/>
          <w:szCs w:val="18"/>
        </w:rPr>
      </w:pPr>
    </w:p>
    <w:p w14:paraId="17CD29AC" w14:textId="77777777"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14:paraId="34C4736B" w14:textId="77777777" w:rsidR="004F147E" w:rsidRPr="00BB4C26" w:rsidRDefault="004F147E" w:rsidP="00963140">
      <w:pPr>
        <w:pStyle w:val="Default"/>
        <w:jc w:val="both"/>
        <w:rPr>
          <w:sz w:val="18"/>
          <w:szCs w:val="18"/>
        </w:rPr>
      </w:pPr>
    </w:p>
    <w:p w14:paraId="6F8C91BB" w14:textId="1FF40B1D"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5931CE">
        <w:rPr>
          <w:rFonts w:ascii="Arial" w:hAnsi="Arial" w:cs="Arial"/>
          <w:b/>
          <w:sz w:val="18"/>
          <w:szCs w:val="18"/>
        </w:rPr>
        <w:t xml:space="preserve">a </w:t>
      </w:r>
      <w:proofErr w:type="gramStart"/>
      <w:r w:rsidR="005931CE">
        <w:rPr>
          <w:rFonts w:ascii="Arial" w:hAnsi="Arial" w:cs="Arial"/>
          <w:b/>
          <w:sz w:val="18"/>
          <w:szCs w:val="18"/>
        </w:rPr>
        <w:t>marzo</w:t>
      </w:r>
      <w:r w:rsidR="004A6C3A" w:rsidRPr="004A4FA2">
        <w:rPr>
          <w:rFonts w:ascii="Arial" w:hAnsi="Arial" w:cs="Arial"/>
          <w:b/>
          <w:sz w:val="18"/>
          <w:szCs w:val="18"/>
        </w:rPr>
        <w:t xml:space="preserve"> </w:t>
      </w:r>
      <w:r w:rsidR="007E3949" w:rsidRPr="004A4FA2">
        <w:rPr>
          <w:rFonts w:ascii="Arial" w:hAnsi="Arial" w:cs="Arial"/>
          <w:b/>
          <w:sz w:val="18"/>
          <w:szCs w:val="18"/>
        </w:rPr>
        <w:t xml:space="preserve"> del</w:t>
      </w:r>
      <w:proofErr w:type="gramEnd"/>
      <w:r w:rsidR="007E3949" w:rsidRPr="004A4FA2">
        <w:rPr>
          <w:rFonts w:ascii="Arial" w:hAnsi="Arial" w:cs="Arial"/>
          <w:b/>
          <w:sz w:val="18"/>
          <w:szCs w:val="18"/>
        </w:rPr>
        <w:t xml:space="preserve"> 20</w:t>
      </w:r>
      <w:r w:rsidR="005931CE">
        <w:rPr>
          <w:rFonts w:ascii="Arial" w:hAnsi="Arial" w:cs="Arial"/>
          <w:b/>
          <w:sz w:val="18"/>
          <w:szCs w:val="18"/>
        </w:rPr>
        <w:t>2</w:t>
      </w:r>
      <w:r w:rsidR="008C585A">
        <w:rPr>
          <w:rFonts w:ascii="Arial" w:hAnsi="Arial" w:cs="Arial"/>
          <w:b/>
          <w:sz w:val="18"/>
          <w:szCs w:val="18"/>
        </w:rPr>
        <w:t>1</w:t>
      </w:r>
      <w:r w:rsidRPr="00E01133">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E01133" w:rsidRDefault="00E01133" w:rsidP="00E01133">
      <w:pPr>
        <w:tabs>
          <w:tab w:val="left" w:leader="underscore" w:pos="9639"/>
        </w:tabs>
        <w:spacing w:after="0" w:line="240" w:lineRule="auto"/>
        <w:jc w:val="both"/>
        <w:rPr>
          <w:rFonts w:ascii="Arial" w:hAnsi="Arial" w:cs="Arial"/>
          <w:sz w:val="18"/>
          <w:szCs w:val="18"/>
        </w:rPr>
      </w:pPr>
    </w:p>
    <w:p w14:paraId="1956CDEA" w14:textId="77777777"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77777777" w:rsidR="00E01133" w:rsidRDefault="00E01133" w:rsidP="00963140">
      <w:pPr>
        <w:pStyle w:val="Default"/>
        <w:jc w:val="both"/>
        <w:rPr>
          <w:sz w:val="18"/>
          <w:szCs w:val="18"/>
        </w:rPr>
      </w:pPr>
    </w:p>
    <w:p w14:paraId="7FB593DB" w14:textId="77777777" w:rsidR="00963140" w:rsidRPr="00BB4C26" w:rsidRDefault="00963140" w:rsidP="00963140">
      <w:pPr>
        <w:pStyle w:val="Default"/>
        <w:jc w:val="both"/>
        <w:rPr>
          <w:b/>
          <w:bCs/>
          <w:sz w:val="18"/>
          <w:szCs w:val="18"/>
        </w:rPr>
      </w:pPr>
    </w:p>
    <w:p w14:paraId="73F622BB" w14:textId="77777777"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14:paraId="449F489C" w14:textId="77777777" w:rsidR="00C22C2F" w:rsidRPr="00BB4C26" w:rsidRDefault="00C22C2F" w:rsidP="00C22C2F">
      <w:pPr>
        <w:pStyle w:val="Default"/>
        <w:ind w:left="720"/>
        <w:jc w:val="both"/>
        <w:rPr>
          <w:sz w:val="18"/>
          <w:szCs w:val="18"/>
        </w:rPr>
      </w:pPr>
    </w:p>
    <w:p w14:paraId="2DB15912" w14:textId="77777777"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14:paraId="07B2DD8F" w14:textId="77777777" w:rsidR="006D5579" w:rsidRDefault="006D5579" w:rsidP="00963140">
      <w:pPr>
        <w:pStyle w:val="Default"/>
        <w:jc w:val="both"/>
        <w:rPr>
          <w:sz w:val="18"/>
          <w:szCs w:val="18"/>
        </w:rPr>
      </w:pPr>
    </w:p>
    <w:p w14:paraId="73EA7E81" w14:textId="77777777" w:rsidR="006D5579" w:rsidRDefault="00DB6721" w:rsidP="00963140">
      <w:pPr>
        <w:pStyle w:val="Default"/>
        <w:jc w:val="both"/>
        <w:rPr>
          <w:sz w:val="18"/>
          <w:szCs w:val="18"/>
        </w:rPr>
      </w:pPr>
      <w:r>
        <w:rPr>
          <w:sz w:val="18"/>
          <w:szCs w:val="18"/>
        </w:rPr>
        <w:t>Además</w:t>
      </w:r>
      <w:r w:rsidR="000F2A9D">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14:paraId="0604069D" w14:textId="77777777" w:rsidR="006D5579" w:rsidRDefault="006D5579" w:rsidP="00963140">
      <w:pPr>
        <w:pStyle w:val="Default"/>
        <w:jc w:val="both"/>
        <w:rPr>
          <w:sz w:val="18"/>
          <w:szCs w:val="18"/>
        </w:rPr>
      </w:pPr>
    </w:p>
    <w:tbl>
      <w:tblPr>
        <w:tblStyle w:val="Tablaconcuadrcula"/>
        <w:tblW w:w="0" w:type="auto"/>
        <w:tblInd w:w="2518" w:type="dxa"/>
        <w:tblLook w:val="04A0" w:firstRow="1" w:lastRow="0" w:firstColumn="1" w:lastColumn="0" w:noHBand="0" w:noVBand="1"/>
      </w:tblPr>
      <w:tblGrid>
        <w:gridCol w:w="1242"/>
        <w:gridCol w:w="1997"/>
      </w:tblGrid>
      <w:tr w:rsidR="006D5579" w14:paraId="1C95575C" w14:textId="77777777" w:rsidTr="006D5579">
        <w:trPr>
          <w:trHeight w:val="249"/>
        </w:trPr>
        <w:tc>
          <w:tcPr>
            <w:tcW w:w="1242" w:type="dxa"/>
          </w:tcPr>
          <w:p w14:paraId="637E704D" w14:textId="77777777" w:rsidR="006D5579" w:rsidRDefault="006D5579" w:rsidP="006D5579">
            <w:pPr>
              <w:pStyle w:val="Default"/>
              <w:jc w:val="center"/>
              <w:rPr>
                <w:sz w:val="18"/>
                <w:szCs w:val="18"/>
              </w:rPr>
            </w:pPr>
            <w:r>
              <w:rPr>
                <w:sz w:val="18"/>
                <w:szCs w:val="18"/>
              </w:rPr>
              <w:t>2013</w:t>
            </w:r>
          </w:p>
        </w:tc>
        <w:tc>
          <w:tcPr>
            <w:tcW w:w="1997" w:type="dxa"/>
          </w:tcPr>
          <w:p w14:paraId="04A72DD1" w14:textId="77777777" w:rsidR="006D5579" w:rsidRDefault="006D5579" w:rsidP="006D5579">
            <w:pPr>
              <w:pStyle w:val="Default"/>
              <w:jc w:val="right"/>
              <w:rPr>
                <w:sz w:val="18"/>
                <w:szCs w:val="18"/>
              </w:rPr>
            </w:pPr>
            <w:r>
              <w:rPr>
                <w:sz w:val="18"/>
                <w:szCs w:val="18"/>
              </w:rPr>
              <w:t>3,860,886.11</w:t>
            </w:r>
          </w:p>
        </w:tc>
      </w:tr>
      <w:tr w:rsidR="006D5579" w14:paraId="03B8188E" w14:textId="77777777" w:rsidTr="006D5579">
        <w:trPr>
          <w:trHeight w:val="249"/>
        </w:trPr>
        <w:tc>
          <w:tcPr>
            <w:tcW w:w="1242" w:type="dxa"/>
          </w:tcPr>
          <w:p w14:paraId="28453340" w14:textId="77777777" w:rsidR="006D5579" w:rsidRDefault="006D5579" w:rsidP="006D5579">
            <w:pPr>
              <w:pStyle w:val="Default"/>
              <w:jc w:val="center"/>
              <w:rPr>
                <w:sz w:val="18"/>
                <w:szCs w:val="18"/>
              </w:rPr>
            </w:pPr>
            <w:r>
              <w:rPr>
                <w:sz w:val="18"/>
                <w:szCs w:val="18"/>
              </w:rPr>
              <w:t>2014</w:t>
            </w:r>
          </w:p>
        </w:tc>
        <w:tc>
          <w:tcPr>
            <w:tcW w:w="1997" w:type="dxa"/>
          </w:tcPr>
          <w:p w14:paraId="01CBD507" w14:textId="77777777" w:rsidR="006D5579" w:rsidRDefault="006D5579" w:rsidP="006D5579">
            <w:pPr>
              <w:pStyle w:val="Default"/>
              <w:jc w:val="right"/>
              <w:rPr>
                <w:sz w:val="18"/>
                <w:szCs w:val="18"/>
              </w:rPr>
            </w:pPr>
            <w:r>
              <w:rPr>
                <w:sz w:val="18"/>
                <w:szCs w:val="18"/>
              </w:rPr>
              <w:t>1,934,669.92</w:t>
            </w:r>
          </w:p>
        </w:tc>
      </w:tr>
      <w:tr w:rsidR="006D5579" w14:paraId="44737E12" w14:textId="77777777" w:rsidTr="006D5579">
        <w:trPr>
          <w:trHeight w:val="249"/>
        </w:trPr>
        <w:tc>
          <w:tcPr>
            <w:tcW w:w="1242" w:type="dxa"/>
          </w:tcPr>
          <w:p w14:paraId="4892BD1B" w14:textId="77777777" w:rsidR="006D5579" w:rsidRDefault="006D5579" w:rsidP="006D5579">
            <w:pPr>
              <w:pStyle w:val="Default"/>
              <w:jc w:val="center"/>
              <w:rPr>
                <w:sz w:val="18"/>
                <w:szCs w:val="18"/>
              </w:rPr>
            </w:pPr>
            <w:r>
              <w:rPr>
                <w:sz w:val="18"/>
                <w:szCs w:val="18"/>
              </w:rPr>
              <w:t>2015</w:t>
            </w:r>
          </w:p>
        </w:tc>
        <w:tc>
          <w:tcPr>
            <w:tcW w:w="1997" w:type="dxa"/>
          </w:tcPr>
          <w:p w14:paraId="406D8426" w14:textId="77777777" w:rsidR="006D5579" w:rsidRDefault="006D5579" w:rsidP="006D5579">
            <w:pPr>
              <w:pStyle w:val="Default"/>
              <w:jc w:val="right"/>
              <w:rPr>
                <w:sz w:val="18"/>
                <w:szCs w:val="18"/>
              </w:rPr>
            </w:pPr>
            <w:r>
              <w:rPr>
                <w:sz w:val="18"/>
                <w:szCs w:val="18"/>
              </w:rPr>
              <w:t>242,550.00</w:t>
            </w:r>
          </w:p>
        </w:tc>
      </w:tr>
      <w:tr w:rsidR="006D5579" w14:paraId="13E40D91" w14:textId="77777777" w:rsidTr="006D5579">
        <w:trPr>
          <w:trHeight w:val="264"/>
        </w:trPr>
        <w:tc>
          <w:tcPr>
            <w:tcW w:w="1242" w:type="dxa"/>
          </w:tcPr>
          <w:p w14:paraId="1DB85155" w14:textId="77777777" w:rsidR="006D5579" w:rsidRDefault="006D5579" w:rsidP="006D5579">
            <w:pPr>
              <w:pStyle w:val="Default"/>
              <w:jc w:val="center"/>
              <w:rPr>
                <w:sz w:val="18"/>
                <w:szCs w:val="18"/>
              </w:rPr>
            </w:pPr>
            <w:r>
              <w:rPr>
                <w:sz w:val="18"/>
                <w:szCs w:val="18"/>
              </w:rPr>
              <w:t>2016</w:t>
            </w:r>
          </w:p>
        </w:tc>
        <w:tc>
          <w:tcPr>
            <w:tcW w:w="1997" w:type="dxa"/>
          </w:tcPr>
          <w:p w14:paraId="4314E6B9" w14:textId="77777777" w:rsidR="006D5579" w:rsidRDefault="006D5579" w:rsidP="006D5579">
            <w:pPr>
              <w:pStyle w:val="Default"/>
              <w:jc w:val="right"/>
              <w:rPr>
                <w:sz w:val="18"/>
                <w:szCs w:val="18"/>
              </w:rPr>
            </w:pPr>
            <w:r>
              <w:rPr>
                <w:sz w:val="18"/>
                <w:szCs w:val="18"/>
              </w:rPr>
              <w:t>1,115,396.50</w:t>
            </w:r>
          </w:p>
        </w:tc>
      </w:tr>
      <w:tr w:rsidR="00C57D83" w14:paraId="66D5CC1D" w14:textId="77777777" w:rsidTr="006D5579">
        <w:trPr>
          <w:trHeight w:val="264"/>
        </w:trPr>
        <w:tc>
          <w:tcPr>
            <w:tcW w:w="1242" w:type="dxa"/>
          </w:tcPr>
          <w:p w14:paraId="2EE93CA8" w14:textId="77777777" w:rsidR="00C57D83" w:rsidRDefault="00C57D83" w:rsidP="006D5579">
            <w:pPr>
              <w:pStyle w:val="Default"/>
              <w:jc w:val="center"/>
              <w:rPr>
                <w:sz w:val="18"/>
                <w:szCs w:val="18"/>
              </w:rPr>
            </w:pPr>
            <w:r>
              <w:rPr>
                <w:sz w:val="18"/>
                <w:szCs w:val="18"/>
              </w:rPr>
              <w:t>2019</w:t>
            </w:r>
          </w:p>
        </w:tc>
        <w:tc>
          <w:tcPr>
            <w:tcW w:w="1997" w:type="dxa"/>
          </w:tcPr>
          <w:p w14:paraId="44C8CFB9" w14:textId="77777777" w:rsidR="00C57D83" w:rsidRDefault="00C57D83" w:rsidP="006D5579">
            <w:pPr>
              <w:pStyle w:val="Default"/>
              <w:jc w:val="right"/>
              <w:rPr>
                <w:sz w:val="18"/>
                <w:szCs w:val="18"/>
              </w:rPr>
            </w:pPr>
            <w:r>
              <w:rPr>
                <w:sz w:val="18"/>
                <w:szCs w:val="18"/>
              </w:rPr>
              <w:t>3,537,203.25</w:t>
            </w:r>
          </w:p>
        </w:tc>
      </w:tr>
      <w:tr w:rsidR="008C585A" w14:paraId="19994916" w14:textId="77777777" w:rsidTr="006D5579">
        <w:trPr>
          <w:trHeight w:val="264"/>
        </w:trPr>
        <w:tc>
          <w:tcPr>
            <w:tcW w:w="1242" w:type="dxa"/>
          </w:tcPr>
          <w:p w14:paraId="260990C4" w14:textId="3B66D12C" w:rsidR="008C585A" w:rsidRDefault="008C585A" w:rsidP="006D5579">
            <w:pPr>
              <w:pStyle w:val="Default"/>
              <w:jc w:val="center"/>
              <w:rPr>
                <w:sz w:val="18"/>
                <w:szCs w:val="18"/>
              </w:rPr>
            </w:pPr>
            <w:r>
              <w:rPr>
                <w:sz w:val="18"/>
                <w:szCs w:val="18"/>
              </w:rPr>
              <w:t>2020</w:t>
            </w:r>
          </w:p>
        </w:tc>
        <w:tc>
          <w:tcPr>
            <w:tcW w:w="1997" w:type="dxa"/>
          </w:tcPr>
          <w:p w14:paraId="580381D9" w14:textId="4C0E9D59" w:rsidR="008C585A" w:rsidRDefault="008C585A" w:rsidP="006D5579">
            <w:pPr>
              <w:pStyle w:val="Default"/>
              <w:jc w:val="right"/>
              <w:rPr>
                <w:sz w:val="18"/>
                <w:szCs w:val="18"/>
              </w:rPr>
            </w:pPr>
            <w:r>
              <w:rPr>
                <w:sz w:val="18"/>
                <w:szCs w:val="18"/>
              </w:rPr>
              <w:t>5,588,020.50</w:t>
            </w:r>
          </w:p>
        </w:tc>
      </w:tr>
      <w:tr w:rsidR="006D5579" w14:paraId="321CDA43" w14:textId="77777777" w:rsidTr="006D5579">
        <w:trPr>
          <w:trHeight w:val="264"/>
        </w:trPr>
        <w:tc>
          <w:tcPr>
            <w:tcW w:w="1242" w:type="dxa"/>
          </w:tcPr>
          <w:p w14:paraId="3304618F" w14:textId="77777777" w:rsidR="006D5579" w:rsidRPr="006D5579" w:rsidRDefault="006D5579" w:rsidP="006D5579">
            <w:pPr>
              <w:pStyle w:val="Default"/>
              <w:jc w:val="center"/>
              <w:rPr>
                <w:b/>
                <w:sz w:val="18"/>
                <w:szCs w:val="18"/>
              </w:rPr>
            </w:pPr>
            <w:r w:rsidRPr="006D5579">
              <w:rPr>
                <w:b/>
                <w:sz w:val="18"/>
                <w:szCs w:val="18"/>
              </w:rPr>
              <w:t>TOTAL</w:t>
            </w:r>
          </w:p>
        </w:tc>
        <w:tc>
          <w:tcPr>
            <w:tcW w:w="1997" w:type="dxa"/>
          </w:tcPr>
          <w:p w14:paraId="4A1F6970" w14:textId="2751AB2C" w:rsidR="006D5579" w:rsidRPr="006D5579" w:rsidRDefault="006D5579" w:rsidP="00932A4E">
            <w:pPr>
              <w:pStyle w:val="Default"/>
              <w:jc w:val="right"/>
              <w:rPr>
                <w:b/>
                <w:sz w:val="18"/>
                <w:szCs w:val="18"/>
              </w:rPr>
            </w:pPr>
            <w:r>
              <w:rPr>
                <w:b/>
                <w:sz w:val="18"/>
                <w:szCs w:val="18"/>
              </w:rPr>
              <w:t xml:space="preserve"> $ </w:t>
            </w:r>
            <w:r w:rsidR="00932A4E">
              <w:rPr>
                <w:b/>
                <w:sz w:val="18"/>
                <w:szCs w:val="18"/>
              </w:rPr>
              <w:t>1</w:t>
            </w:r>
            <w:r w:rsidR="000063EA">
              <w:rPr>
                <w:b/>
                <w:sz w:val="18"/>
                <w:szCs w:val="18"/>
              </w:rPr>
              <w:t>6,278,726.28</w:t>
            </w:r>
          </w:p>
        </w:tc>
      </w:tr>
    </w:tbl>
    <w:p w14:paraId="17EDF763" w14:textId="77777777" w:rsidR="006D5579" w:rsidRDefault="006D5579" w:rsidP="00963140">
      <w:pPr>
        <w:pStyle w:val="Default"/>
        <w:jc w:val="both"/>
        <w:rPr>
          <w:sz w:val="18"/>
          <w:szCs w:val="18"/>
        </w:rPr>
      </w:pPr>
    </w:p>
    <w:p w14:paraId="1F38498A" w14:textId="77777777" w:rsidR="006D5579" w:rsidRDefault="002123B4" w:rsidP="00963140">
      <w:pPr>
        <w:pStyle w:val="Default"/>
        <w:jc w:val="both"/>
        <w:rPr>
          <w:sz w:val="18"/>
          <w:szCs w:val="18"/>
        </w:rPr>
      </w:pPr>
      <w:r>
        <w:rPr>
          <w:sz w:val="18"/>
          <w:szCs w:val="18"/>
        </w:rPr>
        <w:t xml:space="preserve"> </w:t>
      </w:r>
    </w:p>
    <w:p w14:paraId="4D69EBEE" w14:textId="77777777"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14:paraId="738CD729" w14:textId="77777777" w:rsidR="007E430F" w:rsidRDefault="007E430F" w:rsidP="00963140">
      <w:pPr>
        <w:pStyle w:val="Default"/>
        <w:jc w:val="both"/>
        <w:rPr>
          <w:sz w:val="18"/>
          <w:szCs w:val="18"/>
        </w:rPr>
      </w:pPr>
    </w:p>
    <w:p w14:paraId="7D272798" w14:textId="17CD7648" w:rsidR="007E3949" w:rsidRDefault="007E430F" w:rsidP="00963140">
      <w:pPr>
        <w:pStyle w:val="Default"/>
        <w:jc w:val="both"/>
        <w:rPr>
          <w:sz w:val="18"/>
          <w:szCs w:val="18"/>
        </w:rPr>
      </w:pPr>
      <w:proofErr w:type="gramStart"/>
      <w:r>
        <w:rPr>
          <w:sz w:val="18"/>
          <w:szCs w:val="18"/>
        </w:rPr>
        <w:t xml:space="preserve">El </w:t>
      </w:r>
      <w:r w:rsidR="00DF394B" w:rsidRPr="00BB4C26">
        <w:rPr>
          <w:sz w:val="18"/>
          <w:szCs w:val="18"/>
        </w:rPr>
        <w:t xml:space="preserve"> gasto</w:t>
      </w:r>
      <w:proofErr w:type="gramEnd"/>
      <w:r w:rsidR="00DF394B" w:rsidRPr="00BB4C26">
        <w:rPr>
          <w:sz w:val="18"/>
          <w:szCs w:val="18"/>
        </w:rPr>
        <w:t xml:space="preserve"> operativo </w:t>
      </w:r>
      <w:r w:rsidR="00310A6D">
        <w:rPr>
          <w:sz w:val="18"/>
          <w:szCs w:val="18"/>
        </w:rPr>
        <w:t xml:space="preserve">acumulado </w:t>
      </w:r>
      <w:r w:rsidR="004A4FA2">
        <w:rPr>
          <w:sz w:val="18"/>
          <w:szCs w:val="18"/>
        </w:rPr>
        <w:t xml:space="preserve">en el periodo comprendido de enero a </w:t>
      </w:r>
      <w:r w:rsidR="005931CE">
        <w:rPr>
          <w:sz w:val="18"/>
          <w:szCs w:val="18"/>
        </w:rPr>
        <w:t>marzo</w:t>
      </w:r>
      <w:r w:rsidR="004A4FA2">
        <w:rPr>
          <w:sz w:val="18"/>
          <w:szCs w:val="18"/>
        </w:rPr>
        <w:t xml:space="preserve"> del 20</w:t>
      </w:r>
      <w:r w:rsidR="005931CE">
        <w:rPr>
          <w:sz w:val="18"/>
          <w:szCs w:val="18"/>
        </w:rPr>
        <w:t>2</w:t>
      </w:r>
      <w:r w:rsidR="008C585A">
        <w:rPr>
          <w:sz w:val="18"/>
          <w:szCs w:val="18"/>
        </w:rPr>
        <w:t>1</w:t>
      </w:r>
      <w:r w:rsidR="004A4FA2">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w:t>
      </w:r>
      <w:r w:rsidR="008C585A">
        <w:rPr>
          <w:sz w:val="18"/>
          <w:szCs w:val="18"/>
        </w:rPr>
        <w:t>72.21</w:t>
      </w:r>
      <w:r w:rsidR="001967EA" w:rsidRPr="00BB4C26">
        <w:rPr>
          <w:sz w:val="18"/>
          <w:szCs w:val="18"/>
        </w:rPr>
        <w:t xml:space="preserve">% </w:t>
      </w:r>
      <w:r w:rsidR="00DF394B" w:rsidRPr="00BB4C26">
        <w:rPr>
          <w:sz w:val="18"/>
          <w:szCs w:val="18"/>
        </w:rPr>
        <w:t xml:space="preserve">en  el </w:t>
      </w:r>
      <w:r w:rsidR="001967EA" w:rsidRPr="00BB4C26">
        <w:rPr>
          <w:sz w:val="18"/>
          <w:szCs w:val="18"/>
        </w:rPr>
        <w:t>rubro de servicios personales y el</w:t>
      </w:r>
      <w:r w:rsidR="000A0D25">
        <w:rPr>
          <w:sz w:val="18"/>
          <w:szCs w:val="18"/>
        </w:rPr>
        <w:t xml:space="preserve"> </w:t>
      </w:r>
      <w:r w:rsidR="000063EA">
        <w:rPr>
          <w:sz w:val="18"/>
          <w:szCs w:val="18"/>
        </w:rPr>
        <w:t xml:space="preserve"> 27.79</w:t>
      </w:r>
      <w:r w:rsidR="001967EA" w:rsidRPr="00BB4C26">
        <w:rPr>
          <w:sz w:val="18"/>
          <w:szCs w:val="18"/>
        </w:rPr>
        <w:t xml:space="preserve"> %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14:paraId="6226DB0B" w14:textId="77777777" w:rsidR="00310A6D" w:rsidRDefault="00310A6D" w:rsidP="00963140">
      <w:pPr>
        <w:pStyle w:val="Default"/>
        <w:jc w:val="both"/>
        <w:rPr>
          <w:sz w:val="18"/>
          <w:szCs w:val="18"/>
        </w:rPr>
      </w:pPr>
    </w:p>
    <w:p w14:paraId="07AE1356" w14:textId="77777777" w:rsidR="007E3949" w:rsidRPr="00BB4C26" w:rsidRDefault="007E3949" w:rsidP="007E3949">
      <w:pPr>
        <w:pStyle w:val="Default"/>
        <w:jc w:val="both"/>
        <w:rPr>
          <w:sz w:val="18"/>
          <w:szCs w:val="18"/>
        </w:rPr>
      </w:pPr>
      <w:r w:rsidRPr="00BB4C26">
        <w:rPr>
          <w:sz w:val="18"/>
          <w:szCs w:val="18"/>
        </w:rPr>
        <w:t>1. Austeridad financiera en el gasto del ejercicio.</w:t>
      </w:r>
    </w:p>
    <w:p w14:paraId="3C2871A8" w14:textId="77777777" w:rsidR="007E3949" w:rsidRPr="00BB4C26" w:rsidRDefault="007E3949" w:rsidP="007E3949">
      <w:pPr>
        <w:pStyle w:val="Default"/>
        <w:jc w:val="both"/>
        <w:rPr>
          <w:sz w:val="18"/>
          <w:szCs w:val="18"/>
        </w:rPr>
      </w:pPr>
      <w:r w:rsidRPr="00BB4C26">
        <w:rPr>
          <w:sz w:val="18"/>
          <w:szCs w:val="18"/>
        </w:rPr>
        <w:t xml:space="preserve">2. Operatividad con plantilla reducida y </w:t>
      </w:r>
    </w:p>
    <w:p w14:paraId="769D0256" w14:textId="77777777" w:rsidR="007E3949" w:rsidRPr="00BB4C26" w:rsidRDefault="007E3949" w:rsidP="007E3949">
      <w:pPr>
        <w:pStyle w:val="Default"/>
        <w:jc w:val="both"/>
        <w:rPr>
          <w:sz w:val="18"/>
          <w:szCs w:val="18"/>
        </w:rPr>
      </w:pPr>
      <w:r w:rsidRPr="00BB4C26">
        <w:rPr>
          <w:sz w:val="18"/>
          <w:szCs w:val="18"/>
        </w:rPr>
        <w:t>3. Reducción Presupuestal.</w:t>
      </w:r>
    </w:p>
    <w:p w14:paraId="006F81F3" w14:textId="77777777" w:rsidR="007E3949" w:rsidRDefault="007E3949" w:rsidP="007E3949">
      <w:pPr>
        <w:pStyle w:val="Default"/>
        <w:ind w:left="720"/>
        <w:jc w:val="both"/>
        <w:rPr>
          <w:b/>
          <w:bCs/>
          <w:sz w:val="18"/>
          <w:szCs w:val="18"/>
        </w:rPr>
      </w:pPr>
    </w:p>
    <w:p w14:paraId="50D8FF8C" w14:textId="77777777" w:rsidR="007E3949" w:rsidRDefault="007E3949" w:rsidP="007E3949">
      <w:pPr>
        <w:pStyle w:val="Default"/>
        <w:ind w:left="720"/>
        <w:jc w:val="both"/>
        <w:rPr>
          <w:b/>
          <w:bCs/>
          <w:sz w:val="18"/>
          <w:szCs w:val="18"/>
        </w:rPr>
      </w:pPr>
    </w:p>
    <w:p w14:paraId="2FD08783" w14:textId="77777777" w:rsidR="007E3949" w:rsidRPr="00EE7CD3" w:rsidRDefault="007E3949" w:rsidP="007E3949">
      <w:pPr>
        <w:pStyle w:val="Default"/>
        <w:ind w:left="720"/>
        <w:jc w:val="both"/>
        <w:rPr>
          <w:b/>
          <w:bCs/>
          <w:sz w:val="18"/>
          <w:szCs w:val="18"/>
          <w:u w:val="single"/>
        </w:rPr>
      </w:pPr>
    </w:p>
    <w:p w14:paraId="6DEB6FDF" w14:textId="77777777"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14:paraId="7C2FC28E" w14:textId="77777777" w:rsidR="00C22C2F" w:rsidRPr="00BB4C26" w:rsidRDefault="00C22C2F" w:rsidP="00C22C2F">
      <w:pPr>
        <w:pStyle w:val="Default"/>
        <w:ind w:left="720"/>
        <w:jc w:val="both"/>
        <w:rPr>
          <w:sz w:val="18"/>
          <w:szCs w:val="18"/>
        </w:rPr>
      </w:pPr>
    </w:p>
    <w:p w14:paraId="4F47CE3A" w14:textId="77777777" w:rsidR="005D3CDE" w:rsidRPr="00BB4C26" w:rsidRDefault="005D3CDE" w:rsidP="00963140">
      <w:pPr>
        <w:pStyle w:val="Default"/>
        <w:jc w:val="both"/>
        <w:rPr>
          <w:b/>
          <w:sz w:val="18"/>
          <w:szCs w:val="18"/>
        </w:rPr>
      </w:pPr>
      <w:r w:rsidRPr="00BB4C26">
        <w:rPr>
          <w:b/>
          <w:sz w:val="18"/>
          <w:szCs w:val="18"/>
        </w:rPr>
        <w:t>FECHA DE CREACION:</w:t>
      </w:r>
    </w:p>
    <w:p w14:paraId="10BF5EAA"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w:t>
      </w:r>
      <w:r w:rsidRPr="000F2A9D">
        <w:rPr>
          <w:rFonts w:ascii="Arial" w:hAnsi="Arial" w:cs="Arial"/>
          <w:sz w:val="18"/>
          <w:szCs w:val="18"/>
        </w:rPr>
        <w:lastRenderedPageBreak/>
        <w:t>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189F6033"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Default="000F2A9D" w:rsidP="00963140">
      <w:pPr>
        <w:pStyle w:val="Default"/>
        <w:jc w:val="both"/>
        <w:rPr>
          <w:sz w:val="18"/>
          <w:szCs w:val="18"/>
        </w:rPr>
      </w:pPr>
    </w:p>
    <w:p w14:paraId="4234C3E7" w14:textId="77777777"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14:paraId="7D4C40E4" w14:textId="77777777" w:rsidR="009C52BF" w:rsidRDefault="009C52BF" w:rsidP="009C52BF">
      <w:pPr>
        <w:pStyle w:val="Default"/>
        <w:numPr>
          <w:ilvl w:val="0"/>
          <w:numId w:val="11"/>
        </w:numPr>
        <w:jc w:val="both"/>
        <w:rPr>
          <w:sz w:val="18"/>
          <w:szCs w:val="18"/>
        </w:rPr>
      </w:pPr>
      <w:r>
        <w:rPr>
          <w:sz w:val="18"/>
          <w:szCs w:val="18"/>
        </w:rPr>
        <w:t>Presidencia.</w:t>
      </w:r>
    </w:p>
    <w:p w14:paraId="71627212" w14:textId="77777777" w:rsidR="009C52BF" w:rsidRPr="009C52BF" w:rsidRDefault="009C52BF" w:rsidP="009C52BF">
      <w:pPr>
        <w:pStyle w:val="Default"/>
        <w:numPr>
          <w:ilvl w:val="0"/>
          <w:numId w:val="11"/>
        </w:numPr>
        <w:jc w:val="both"/>
        <w:rPr>
          <w:sz w:val="18"/>
          <w:szCs w:val="18"/>
        </w:rPr>
      </w:pPr>
      <w:r w:rsidRPr="009C52BF">
        <w:rPr>
          <w:sz w:val="18"/>
          <w:szCs w:val="18"/>
        </w:rPr>
        <w:t>Visitaduría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Guasave Y Guamúchil.</w:t>
      </w:r>
    </w:p>
    <w:p w14:paraId="68BF177F" w14:textId="77777777" w:rsidR="009C52BF" w:rsidRDefault="009C52BF" w:rsidP="009C52BF">
      <w:pPr>
        <w:pStyle w:val="Default"/>
        <w:numPr>
          <w:ilvl w:val="0"/>
          <w:numId w:val="11"/>
        </w:numPr>
        <w:jc w:val="both"/>
        <w:rPr>
          <w:sz w:val="18"/>
          <w:szCs w:val="18"/>
        </w:rPr>
      </w:pPr>
      <w:r>
        <w:rPr>
          <w:sz w:val="18"/>
          <w:szCs w:val="18"/>
        </w:rPr>
        <w:t>Secretaría Técnica.</w:t>
      </w:r>
    </w:p>
    <w:p w14:paraId="05F53FD4" w14:textId="77777777" w:rsidR="009C52BF" w:rsidRDefault="009C52BF" w:rsidP="009C52BF">
      <w:pPr>
        <w:pStyle w:val="Default"/>
        <w:numPr>
          <w:ilvl w:val="0"/>
          <w:numId w:val="11"/>
        </w:numPr>
        <w:jc w:val="both"/>
        <w:rPr>
          <w:sz w:val="18"/>
          <w:szCs w:val="18"/>
        </w:rPr>
      </w:pPr>
      <w:r>
        <w:rPr>
          <w:sz w:val="18"/>
          <w:szCs w:val="18"/>
        </w:rPr>
        <w:t>Secretaría Ejecutiva.</w:t>
      </w:r>
    </w:p>
    <w:p w14:paraId="2C9E4F94" w14:textId="77777777" w:rsidR="009C52BF" w:rsidRDefault="009C52BF" w:rsidP="009C52BF">
      <w:pPr>
        <w:pStyle w:val="Default"/>
        <w:numPr>
          <w:ilvl w:val="0"/>
          <w:numId w:val="11"/>
        </w:numPr>
        <w:jc w:val="both"/>
        <w:rPr>
          <w:sz w:val="18"/>
          <w:szCs w:val="18"/>
        </w:rPr>
      </w:pPr>
      <w:r>
        <w:rPr>
          <w:sz w:val="18"/>
          <w:szCs w:val="18"/>
        </w:rPr>
        <w:t>Órgano Interno de Control.</w:t>
      </w:r>
    </w:p>
    <w:p w14:paraId="505FB702" w14:textId="77777777" w:rsidR="009C52BF" w:rsidRDefault="009C52BF" w:rsidP="009C52BF">
      <w:pPr>
        <w:pStyle w:val="Default"/>
        <w:numPr>
          <w:ilvl w:val="0"/>
          <w:numId w:val="11"/>
        </w:numPr>
        <w:jc w:val="both"/>
        <w:rPr>
          <w:sz w:val="18"/>
          <w:szCs w:val="18"/>
        </w:rPr>
      </w:pPr>
      <w:r>
        <w:rPr>
          <w:sz w:val="18"/>
          <w:szCs w:val="18"/>
        </w:rPr>
        <w:t>Dirección de Administración.</w:t>
      </w:r>
    </w:p>
    <w:p w14:paraId="02FCA431" w14:textId="77777777" w:rsidR="009C52BF" w:rsidRPr="009C52BF" w:rsidRDefault="009C52BF" w:rsidP="009C52BF">
      <w:pPr>
        <w:pStyle w:val="Default"/>
        <w:ind w:left="720"/>
        <w:jc w:val="both"/>
        <w:rPr>
          <w:sz w:val="18"/>
          <w:szCs w:val="18"/>
        </w:rPr>
      </w:pPr>
    </w:p>
    <w:p w14:paraId="3133A4D3" w14:textId="77777777"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14:paraId="2546EEE6" w14:textId="77777777" w:rsidR="00963140" w:rsidRPr="00BB4C26" w:rsidRDefault="00963140" w:rsidP="00963140">
      <w:pPr>
        <w:pStyle w:val="Default"/>
        <w:jc w:val="both"/>
        <w:rPr>
          <w:b/>
          <w:bCs/>
          <w:sz w:val="18"/>
          <w:szCs w:val="18"/>
        </w:rPr>
      </w:pPr>
    </w:p>
    <w:p w14:paraId="2D47B989"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14:paraId="33A5774A"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14:paraId="6DDE2666"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14:paraId="7E74130F" w14:textId="77777777"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 xml:space="preserve">Reconocimiento de la dignidad que tienen todos los seres humanos sin distinción de nacionalidad, credo, edad, sexo, preferencias o cualquier otra, por lo que los Derechos Humanos se consideran prerrogativas </w:t>
      </w:r>
      <w:r w:rsidRPr="00655F24">
        <w:rPr>
          <w:rFonts w:ascii="Arial" w:eastAsia="Times New Roman" w:hAnsi="Arial" w:cs="Arial"/>
          <w:color w:val="000000"/>
          <w:sz w:val="18"/>
          <w:szCs w:val="18"/>
          <w:lang w:eastAsia="es-MX"/>
        </w:rPr>
        <w:lastRenderedPageBreak/>
        <w:t>que le corresponden a toda persona por el simple hecho de serlo.</w:t>
      </w:r>
      <w:r w:rsidRPr="00655F24">
        <w:rPr>
          <w:rFonts w:ascii="Arial" w:eastAsia="Times New Roman" w:hAnsi="Arial" w:cs="Arial"/>
          <w:color w:val="4D4D4D"/>
          <w:sz w:val="18"/>
          <w:szCs w:val="18"/>
          <w:lang w:eastAsia="es-MX"/>
        </w:rPr>
        <w:br/>
      </w:r>
    </w:p>
    <w:p w14:paraId="59003FC3" w14:textId="77777777"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14:paraId="799AFE4B" w14:textId="77777777"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14:paraId="4A1A7703" w14:textId="77777777"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14:paraId="745479FD" w14:textId="77777777"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14:paraId="67D8DF2F" w14:textId="77777777"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14:paraId="71BD8D88"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0FEB8F5F"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14:paraId="5AE7F7D1"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14:paraId="101AF1A2"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74B48C1F"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14:paraId="4D706AE9"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14:paraId="6CC24AFA"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14:paraId="74C34CF5"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14:paraId="036C41D4"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14:paraId="6B260801"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xml:space="preserve"> Proceso que realiza la Comisión a través de sus servidores públicos, a efecto de propiciar soluciones o alternativas a las partes y garantizar los intereses de personas que han sido vulneradas en sus </w:t>
      </w:r>
      <w:r w:rsidRPr="00655F24">
        <w:rPr>
          <w:rFonts w:ascii="Arial" w:eastAsia="Times New Roman" w:hAnsi="Arial" w:cs="Arial"/>
          <w:color w:val="000000"/>
          <w:sz w:val="18"/>
          <w:szCs w:val="18"/>
          <w:lang w:eastAsia="es-MX"/>
        </w:rPr>
        <w:lastRenderedPageBreak/>
        <w:t>Derechos Humanos, por indebida actuación u omisión de las autoridades del Estado.</w:t>
      </w:r>
      <w:r w:rsidRPr="00655F24">
        <w:rPr>
          <w:rFonts w:ascii="Arial" w:eastAsia="Times New Roman" w:hAnsi="Arial" w:cs="Arial"/>
          <w:color w:val="4D4D4D"/>
          <w:sz w:val="18"/>
          <w:szCs w:val="18"/>
          <w:lang w:eastAsia="es-MX"/>
        </w:rPr>
        <w:br/>
      </w:r>
    </w:p>
    <w:p w14:paraId="2D0DEBBA"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14:paraId="0A18FEA3"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14:paraId="7BED724D"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14:paraId="5F46F1ED" w14:textId="77777777"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14:paraId="3FBBF7F9" w14:textId="77777777" w:rsidR="00655F24" w:rsidRDefault="00655F24" w:rsidP="00655F24">
      <w:pPr>
        <w:pStyle w:val="Default"/>
        <w:ind w:left="720"/>
        <w:jc w:val="both"/>
        <w:rPr>
          <w:b/>
          <w:bCs/>
          <w:sz w:val="18"/>
          <w:szCs w:val="18"/>
        </w:rPr>
      </w:pPr>
    </w:p>
    <w:p w14:paraId="2924F45C" w14:textId="77777777" w:rsidR="00655F24" w:rsidRDefault="00655F24" w:rsidP="00655F24">
      <w:pPr>
        <w:pStyle w:val="Default"/>
        <w:ind w:left="720"/>
        <w:jc w:val="both"/>
        <w:rPr>
          <w:b/>
          <w:bCs/>
          <w:sz w:val="18"/>
          <w:szCs w:val="18"/>
        </w:rPr>
      </w:pPr>
    </w:p>
    <w:p w14:paraId="09BF2C4A" w14:textId="77777777"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14:paraId="0612D593" w14:textId="77777777" w:rsidR="00C22C2F" w:rsidRPr="00BB4C26" w:rsidRDefault="00C22C2F" w:rsidP="00C22C2F">
      <w:pPr>
        <w:pStyle w:val="Default"/>
        <w:ind w:left="720"/>
        <w:jc w:val="both"/>
        <w:rPr>
          <w:b/>
          <w:bCs/>
          <w:sz w:val="18"/>
          <w:szCs w:val="18"/>
        </w:rPr>
      </w:pPr>
    </w:p>
    <w:p w14:paraId="1B980ED8" w14:textId="77777777"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14:paraId="337E2EEA" w14:textId="77777777"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0ADA9490" w14:textId="77777777" w:rsidR="005D3CDE" w:rsidRPr="00BB4C26" w:rsidRDefault="005D3CDE" w:rsidP="00963140">
      <w:pPr>
        <w:pStyle w:val="Default"/>
        <w:jc w:val="both"/>
        <w:rPr>
          <w:i/>
          <w:sz w:val="18"/>
          <w:szCs w:val="18"/>
        </w:rPr>
      </w:pPr>
      <w:r w:rsidRPr="00BB4C26">
        <w:rPr>
          <w:i/>
          <w:sz w:val="18"/>
          <w:szCs w:val="18"/>
        </w:rPr>
        <w:t>.</w:t>
      </w:r>
    </w:p>
    <w:p w14:paraId="7E820BB6" w14:textId="77777777" w:rsidR="00963140" w:rsidRPr="003D1377" w:rsidRDefault="00963140" w:rsidP="00963140">
      <w:pPr>
        <w:pStyle w:val="Default"/>
        <w:jc w:val="both"/>
        <w:rPr>
          <w:b/>
          <w:i/>
          <w:sz w:val="18"/>
          <w:szCs w:val="18"/>
        </w:rPr>
      </w:pPr>
      <w:r w:rsidRPr="003D1377">
        <w:rPr>
          <w:b/>
          <w:i/>
          <w:sz w:val="18"/>
          <w:szCs w:val="18"/>
        </w:rPr>
        <w:tab/>
      </w:r>
    </w:p>
    <w:p w14:paraId="5E08362F" w14:textId="77777777"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14:paraId="7C1386A8" w14:textId="77777777" w:rsidR="003D1377" w:rsidRPr="00BB4C26" w:rsidRDefault="003D1377" w:rsidP="00963140">
      <w:pPr>
        <w:pStyle w:val="Default"/>
        <w:jc w:val="both"/>
        <w:rPr>
          <w:sz w:val="18"/>
          <w:szCs w:val="18"/>
        </w:rPr>
      </w:pPr>
    </w:p>
    <w:p w14:paraId="1421D637" w14:textId="77777777"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14:paraId="7123C722"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14:paraId="6508FD6D"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programas de atención a victimas del delito y de violaciones de derechos humanos en grupos de situación de vulnerabilidad o discriminación;</w:t>
      </w:r>
    </w:p>
    <w:p w14:paraId="4B428778"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Vigilar la observancia del seguimiento, evaluación y monitoreo en materia de igualdad entre mujeres y hombres;</w:t>
      </w:r>
    </w:p>
    <w:p w14:paraId="5253DD96"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14:paraId="536C2C0E" w14:textId="77777777"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14:paraId="77E2E422" w14:textId="77777777" w:rsidR="005D3CDE" w:rsidRPr="00BB4C26" w:rsidRDefault="005D3CDE" w:rsidP="00963140">
      <w:pPr>
        <w:pStyle w:val="Default"/>
        <w:jc w:val="both"/>
        <w:rPr>
          <w:i/>
          <w:sz w:val="18"/>
          <w:szCs w:val="18"/>
        </w:rPr>
      </w:pPr>
    </w:p>
    <w:p w14:paraId="5656DE64" w14:textId="77777777"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14:paraId="5D9E8DD9" w14:textId="77777777" w:rsidR="003D1377" w:rsidRDefault="003D1377" w:rsidP="00963140">
      <w:pPr>
        <w:pStyle w:val="Default"/>
        <w:jc w:val="both"/>
        <w:rPr>
          <w:sz w:val="18"/>
          <w:szCs w:val="18"/>
        </w:rPr>
      </w:pPr>
    </w:p>
    <w:p w14:paraId="26B4B0C6" w14:textId="5D31BEEA"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5931CE">
        <w:rPr>
          <w:sz w:val="18"/>
          <w:szCs w:val="18"/>
        </w:rPr>
        <w:t>Marzo</w:t>
      </w:r>
      <w:r w:rsidR="000A0D25">
        <w:rPr>
          <w:sz w:val="18"/>
          <w:szCs w:val="18"/>
        </w:rPr>
        <w:t xml:space="preserve"> </w:t>
      </w:r>
      <w:proofErr w:type="gramStart"/>
      <w:r w:rsidR="00B949F5">
        <w:rPr>
          <w:sz w:val="18"/>
          <w:szCs w:val="18"/>
        </w:rPr>
        <w:t xml:space="preserve">de </w:t>
      </w:r>
      <w:r w:rsidR="004E77FA">
        <w:rPr>
          <w:sz w:val="18"/>
          <w:szCs w:val="18"/>
        </w:rPr>
        <w:t xml:space="preserve"> 20</w:t>
      </w:r>
      <w:r w:rsidR="005931CE">
        <w:rPr>
          <w:sz w:val="18"/>
          <w:szCs w:val="18"/>
        </w:rPr>
        <w:t>2</w:t>
      </w:r>
      <w:r w:rsidR="000063EA">
        <w:rPr>
          <w:sz w:val="18"/>
          <w:szCs w:val="18"/>
        </w:rPr>
        <w:t>1</w:t>
      </w:r>
      <w:proofErr w:type="gramEnd"/>
      <w:r w:rsidR="003D1377">
        <w:rPr>
          <w:sz w:val="18"/>
          <w:szCs w:val="18"/>
        </w:rPr>
        <w:t xml:space="preserve">. </w:t>
      </w:r>
    </w:p>
    <w:p w14:paraId="7CEE67D4" w14:textId="77777777" w:rsidR="005D3CDE" w:rsidRPr="00BB4C26" w:rsidRDefault="005D3CDE" w:rsidP="00963140">
      <w:pPr>
        <w:pStyle w:val="Default"/>
        <w:jc w:val="both"/>
        <w:rPr>
          <w:i/>
          <w:sz w:val="18"/>
          <w:szCs w:val="18"/>
        </w:rPr>
      </w:pPr>
    </w:p>
    <w:p w14:paraId="6112304B" w14:textId="77777777" w:rsidR="003D1377" w:rsidRPr="003D1377" w:rsidRDefault="003D1377" w:rsidP="00963140">
      <w:pPr>
        <w:pStyle w:val="Default"/>
        <w:jc w:val="both"/>
        <w:rPr>
          <w:b/>
          <w:sz w:val="18"/>
          <w:szCs w:val="18"/>
        </w:rPr>
      </w:pPr>
    </w:p>
    <w:p w14:paraId="11D385E4" w14:textId="77777777" w:rsidR="00963140" w:rsidRPr="003D1377" w:rsidRDefault="00963140" w:rsidP="00963140">
      <w:pPr>
        <w:pStyle w:val="Default"/>
        <w:jc w:val="both"/>
        <w:rPr>
          <w:b/>
          <w:sz w:val="18"/>
          <w:szCs w:val="18"/>
        </w:rPr>
      </w:pPr>
      <w:r w:rsidRPr="003D1377">
        <w:rPr>
          <w:b/>
          <w:sz w:val="18"/>
          <w:szCs w:val="18"/>
        </w:rPr>
        <w:t xml:space="preserve">d) Régimen jurídico </w:t>
      </w:r>
    </w:p>
    <w:p w14:paraId="7AC42ABB" w14:textId="77777777" w:rsidR="003D1377" w:rsidRPr="00BB4C26" w:rsidRDefault="003D1377" w:rsidP="00963140">
      <w:pPr>
        <w:pStyle w:val="Default"/>
        <w:jc w:val="both"/>
        <w:rPr>
          <w:sz w:val="18"/>
          <w:szCs w:val="18"/>
        </w:rPr>
      </w:pPr>
    </w:p>
    <w:p w14:paraId="52A83CE5" w14:textId="77777777"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14:paraId="1B350BDD" w14:textId="77777777" w:rsidR="003D1377" w:rsidRPr="003D1377" w:rsidRDefault="003D1377" w:rsidP="00963140">
      <w:pPr>
        <w:pStyle w:val="Default"/>
        <w:ind w:firstLine="708"/>
        <w:jc w:val="both"/>
        <w:rPr>
          <w:b/>
          <w:i/>
          <w:sz w:val="18"/>
          <w:szCs w:val="18"/>
        </w:rPr>
      </w:pPr>
    </w:p>
    <w:p w14:paraId="5D14DBA0" w14:textId="77777777" w:rsidR="005D3CDE" w:rsidRPr="003D1377" w:rsidRDefault="005D3CDE" w:rsidP="00963140">
      <w:pPr>
        <w:pStyle w:val="Default"/>
        <w:ind w:firstLine="708"/>
        <w:jc w:val="both"/>
        <w:rPr>
          <w:b/>
          <w:i/>
          <w:sz w:val="18"/>
          <w:szCs w:val="18"/>
        </w:rPr>
      </w:pPr>
    </w:p>
    <w:p w14:paraId="043A67C3" w14:textId="77777777" w:rsidR="005D3CDE" w:rsidRPr="003D1377" w:rsidRDefault="00963140" w:rsidP="00963140">
      <w:pPr>
        <w:pStyle w:val="Default"/>
        <w:jc w:val="both"/>
        <w:rPr>
          <w:b/>
          <w:sz w:val="18"/>
          <w:szCs w:val="18"/>
        </w:rPr>
      </w:pPr>
      <w:r w:rsidRPr="003D1377">
        <w:rPr>
          <w:b/>
          <w:sz w:val="18"/>
          <w:szCs w:val="18"/>
        </w:rPr>
        <w:t>e) Consideraciones fiscales del ente:</w:t>
      </w:r>
    </w:p>
    <w:p w14:paraId="4FAB6720" w14:textId="77777777" w:rsidR="00567E38" w:rsidRPr="00BB4C26" w:rsidRDefault="00567E38" w:rsidP="00963140">
      <w:pPr>
        <w:pStyle w:val="Default"/>
        <w:jc w:val="both"/>
        <w:rPr>
          <w:sz w:val="18"/>
          <w:szCs w:val="18"/>
        </w:rPr>
      </w:pPr>
    </w:p>
    <w:p w14:paraId="7DA014CE" w14:textId="77777777"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14:paraId="014B2F68" w14:textId="77777777" w:rsidR="00963140" w:rsidRPr="003D1377" w:rsidRDefault="00963140" w:rsidP="00963140">
      <w:pPr>
        <w:pStyle w:val="Default"/>
        <w:jc w:val="both"/>
        <w:rPr>
          <w:sz w:val="18"/>
          <w:szCs w:val="18"/>
        </w:rPr>
      </w:pPr>
    </w:p>
    <w:p w14:paraId="3C6652F7" w14:textId="77777777" w:rsidR="00165777" w:rsidRDefault="00165777" w:rsidP="00963140">
      <w:pPr>
        <w:pStyle w:val="Default"/>
        <w:jc w:val="both"/>
        <w:rPr>
          <w:b/>
          <w:sz w:val="18"/>
          <w:szCs w:val="18"/>
        </w:rPr>
      </w:pPr>
    </w:p>
    <w:p w14:paraId="3C89B1B0" w14:textId="77777777" w:rsidR="00165777" w:rsidRDefault="00165777" w:rsidP="00963140">
      <w:pPr>
        <w:pStyle w:val="Default"/>
        <w:jc w:val="both"/>
        <w:rPr>
          <w:b/>
          <w:sz w:val="18"/>
          <w:szCs w:val="18"/>
        </w:rPr>
      </w:pPr>
    </w:p>
    <w:p w14:paraId="097277B8" w14:textId="77777777" w:rsidR="00165777" w:rsidRDefault="00165777" w:rsidP="00963140">
      <w:pPr>
        <w:pStyle w:val="Default"/>
        <w:jc w:val="both"/>
        <w:rPr>
          <w:b/>
          <w:sz w:val="18"/>
          <w:szCs w:val="18"/>
        </w:rPr>
      </w:pPr>
    </w:p>
    <w:p w14:paraId="07678BF7" w14:textId="77777777" w:rsidR="00165777" w:rsidRDefault="00165777" w:rsidP="00963140">
      <w:pPr>
        <w:pStyle w:val="Default"/>
        <w:jc w:val="both"/>
        <w:rPr>
          <w:b/>
          <w:sz w:val="18"/>
          <w:szCs w:val="18"/>
        </w:rPr>
      </w:pPr>
    </w:p>
    <w:p w14:paraId="2A712619" w14:textId="77777777" w:rsidR="00165777" w:rsidRDefault="00165777" w:rsidP="00963140">
      <w:pPr>
        <w:pStyle w:val="Default"/>
        <w:jc w:val="both"/>
        <w:rPr>
          <w:b/>
          <w:sz w:val="18"/>
          <w:szCs w:val="18"/>
        </w:rPr>
      </w:pPr>
    </w:p>
    <w:p w14:paraId="51CF5CBB" w14:textId="77777777" w:rsidR="00165777" w:rsidRDefault="00165777" w:rsidP="00963140">
      <w:pPr>
        <w:pStyle w:val="Default"/>
        <w:jc w:val="both"/>
        <w:rPr>
          <w:b/>
          <w:sz w:val="18"/>
          <w:szCs w:val="18"/>
        </w:rPr>
      </w:pPr>
    </w:p>
    <w:p w14:paraId="1B254EFF" w14:textId="77777777" w:rsidR="00165777" w:rsidRDefault="00165777" w:rsidP="00963140">
      <w:pPr>
        <w:pStyle w:val="Default"/>
        <w:jc w:val="both"/>
        <w:rPr>
          <w:b/>
          <w:sz w:val="18"/>
          <w:szCs w:val="18"/>
        </w:rPr>
      </w:pPr>
    </w:p>
    <w:p w14:paraId="0154570B" w14:textId="77777777" w:rsidR="00165777" w:rsidRDefault="00165777" w:rsidP="00963140">
      <w:pPr>
        <w:pStyle w:val="Default"/>
        <w:jc w:val="both"/>
        <w:rPr>
          <w:b/>
          <w:sz w:val="18"/>
          <w:szCs w:val="18"/>
        </w:rPr>
      </w:pPr>
    </w:p>
    <w:p w14:paraId="1B9C02A3" w14:textId="77777777" w:rsidR="00165777" w:rsidRDefault="00165777" w:rsidP="00963140">
      <w:pPr>
        <w:pStyle w:val="Default"/>
        <w:jc w:val="both"/>
        <w:rPr>
          <w:b/>
          <w:sz w:val="18"/>
          <w:szCs w:val="18"/>
        </w:rPr>
      </w:pPr>
    </w:p>
    <w:p w14:paraId="4B1DDF30" w14:textId="77777777" w:rsidR="00165777" w:rsidRDefault="00165777" w:rsidP="00963140">
      <w:pPr>
        <w:pStyle w:val="Default"/>
        <w:jc w:val="both"/>
        <w:rPr>
          <w:b/>
          <w:sz w:val="18"/>
          <w:szCs w:val="18"/>
        </w:rPr>
      </w:pPr>
    </w:p>
    <w:p w14:paraId="54080DB7" w14:textId="77777777" w:rsidR="00165777" w:rsidRDefault="00165777" w:rsidP="00963140">
      <w:pPr>
        <w:pStyle w:val="Default"/>
        <w:jc w:val="both"/>
        <w:rPr>
          <w:b/>
          <w:sz w:val="18"/>
          <w:szCs w:val="18"/>
        </w:rPr>
      </w:pPr>
    </w:p>
    <w:p w14:paraId="5402FC65" w14:textId="77777777" w:rsidR="00165777" w:rsidRDefault="00165777" w:rsidP="00963140">
      <w:pPr>
        <w:pStyle w:val="Default"/>
        <w:jc w:val="both"/>
        <w:rPr>
          <w:b/>
          <w:sz w:val="18"/>
          <w:szCs w:val="18"/>
        </w:rPr>
      </w:pPr>
    </w:p>
    <w:p w14:paraId="1199A382" w14:textId="77777777" w:rsidR="00165777" w:rsidRDefault="00165777" w:rsidP="00963140">
      <w:pPr>
        <w:pStyle w:val="Default"/>
        <w:jc w:val="both"/>
        <w:rPr>
          <w:b/>
          <w:sz w:val="18"/>
          <w:szCs w:val="18"/>
        </w:rPr>
      </w:pPr>
    </w:p>
    <w:p w14:paraId="4E226C85" w14:textId="77777777" w:rsidR="00165777" w:rsidRDefault="00165777" w:rsidP="00963140">
      <w:pPr>
        <w:pStyle w:val="Default"/>
        <w:jc w:val="both"/>
        <w:rPr>
          <w:b/>
          <w:sz w:val="18"/>
          <w:szCs w:val="18"/>
        </w:rPr>
      </w:pPr>
    </w:p>
    <w:p w14:paraId="19AA104C" w14:textId="77777777" w:rsidR="00165777" w:rsidRDefault="00165777" w:rsidP="00963140">
      <w:pPr>
        <w:pStyle w:val="Default"/>
        <w:jc w:val="both"/>
        <w:rPr>
          <w:b/>
          <w:sz w:val="18"/>
          <w:szCs w:val="18"/>
        </w:rPr>
      </w:pPr>
    </w:p>
    <w:p w14:paraId="2C3FEF41" w14:textId="77777777" w:rsidR="00165777" w:rsidRDefault="00165777" w:rsidP="00963140">
      <w:pPr>
        <w:pStyle w:val="Default"/>
        <w:jc w:val="both"/>
        <w:rPr>
          <w:b/>
          <w:sz w:val="18"/>
          <w:szCs w:val="18"/>
        </w:rPr>
      </w:pPr>
    </w:p>
    <w:p w14:paraId="2BCA5A92" w14:textId="77777777" w:rsidR="00165777" w:rsidRDefault="00165777" w:rsidP="00963140">
      <w:pPr>
        <w:pStyle w:val="Default"/>
        <w:jc w:val="both"/>
        <w:rPr>
          <w:b/>
          <w:sz w:val="18"/>
          <w:szCs w:val="18"/>
        </w:rPr>
      </w:pPr>
    </w:p>
    <w:p w14:paraId="0D01513C" w14:textId="77777777" w:rsidR="00165777" w:rsidRDefault="00165777" w:rsidP="00963140">
      <w:pPr>
        <w:pStyle w:val="Default"/>
        <w:jc w:val="both"/>
        <w:rPr>
          <w:b/>
          <w:sz w:val="18"/>
          <w:szCs w:val="18"/>
        </w:rPr>
      </w:pPr>
    </w:p>
    <w:p w14:paraId="06961523" w14:textId="77777777" w:rsidR="00165777" w:rsidRDefault="00165777" w:rsidP="00963140">
      <w:pPr>
        <w:pStyle w:val="Default"/>
        <w:jc w:val="both"/>
        <w:rPr>
          <w:b/>
          <w:sz w:val="18"/>
          <w:szCs w:val="18"/>
        </w:rPr>
      </w:pPr>
    </w:p>
    <w:p w14:paraId="46B584E1" w14:textId="77777777" w:rsidR="00165777" w:rsidRDefault="00165777" w:rsidP="00963140">
      <w:pPr>
        <w:pStyle w:val="Default"/>
        <w:jc w:val="both"/>
        <w:rPr>
          <w:b/>
          <w:sz w:val="18"/>
          <w:szCs w:val="18"/>
        </w:rPr>
      </w:pPr>
    </w:p>
    <w:p w14:paraId="3CB7892D" w14:textId="77777777" w:rsidR="00165777" w:rsidRDefault="00165777" w:rsidP="00963140">
      <w:pPr>
        <w:pStyle w:val="Default"/>
        <w:jc w:val="both"/>
        <w:rPr>
          <w:b/>
          <w:sz w:val="18"/>
          <w:szCs w:val="18"/>
        </w:rPr>
      </w:pPr>
    </w:p>
    <w:p w14:paraId="68164A3A" w14:textId="77777777" w:rsidR="00522FE9" w:rsidRDefault="00963140" w:rsidP="00963140">
      <w:pPr>
        <w:pStyle w:val="Default"/>
        <w:jc w:val="both"/>
        <w:rPr>
          <w:b/>
          <w:sz w:val="18"/>
          <w:szCs w:val="18"/>
        </w:rPr>
      </w:pPr>
      <w:r w:rsidRPr="001843C9">
        <w:rPr>
          <w:b/>
          <w:sz w:val="18"/>
          <w:szCs w:val="18"/>
        </w:rPr>
        <w:t xml:space="preserve">f) Estructura organizacional básica </w:t>
      </w:r>
    </w:p>
    <w:p w14:paraId="3A2A8CD4" w14:textId="0E2CE1CE" w:rsidR="00567E38" w:rsidRPr="00BB4C26" w:rsidRDefault="000063EA" w:rsidP="00963140">
      <w:pPr>
        <w:pStyle w:val="Default"/>
        <w:jc w:val="both"/>
        <w:rPr>
          <w:sz w:val="18"/>
          <w:szCs w:val="18"/>
        </w:rPr>
      </w:pPr>
      <w:r w:rsidRPr="000063EA">
        <w:rPr>
          <w:noProof/>
          <w:sz w:val="18"/>
          <w:szCs w:val="18"/>
        </w:rPr>
        <w:drawing>
          <wp:inline distT="0" distB="0" distL="0" distR="0" wp14:anchorId="17144B91" wp14:editId="58CC513A">
            <wp:extent cx="6332220" cy="3759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2220" cy="3759200"/>
                    </a:xfrm>
                    <a:prstGeom prst="rect">
                      <a:avLst/>
                    </a:prstGeom>
                    <a:noFill/>
                    <a:ln>
                      <a:noFill/>
                    </a:ln>
                  </pic:spPr>
                </pic:pic>
              </a:graphicData>
            </a:graphic>
          </wp:inline>
        </w:drawing>
      </w:r>
      <w:r w:rsidR="00FF10D4">
        <w:rPr>
          <w:sz w:val="18"/>
          <w:szCs w:val="18"/>
        </w:rPr>
      </w:r>
      <w:r w:rsidR="00FF10D4">
        <w:rPr>
          <w:sz w:val="18"/>
          <w:szCs w:val="18"/>
        </w:rPr>
        <w:pict w14:anchorId="5A3D6EEB">
          <v:group id="_x0000_s1060" editas="canvas" style="width:512.4pt;height:295.2pt;mso-position-horizontal-relative:char;mso-position-vertical-relative:line" coordsize="10248,590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width:10248;height:5904" o:preferrelative="f">
              <v:fill o:detectmouseclick="t"/>
              <v:path o:extrusionok="t" o:connecttype="none"/>
              <o:lock v:ext="edit" text="t"/>
            </v:shape>
            <w10:anchorlock/>
          </v:group>
        </w:pict>
      </w:r>
    </w:p>
    <w:p w14:paraId="0D69813A" w14:textId="77777777" w:rsidR="00567E38" w:rsidRDefault="00567E38" w:rsidP="00963140">
      <w:pPr>
        <w:pStyle w:val="Default"/>
        <w:jc w:val="both"/>
        <w:rPr>
          <w:sz w:val="18"/>
          <w:szCs w:val="18"/>
        </w:rPr>
      </w:pPr>
    </w:p>
    <w:p w14:paraId="238F4A3D" w14:textId="77777777" w:rsidR="000F2A9D" w:rsidRDefault="000F2A9D" w:rsidP="00963140">
      <w:pPr>
        <w:pStyle w:val="Default"/>
        <w:jc w:val="both"/>
        <w:rPr>
          <w:sz w:val="18"/>
          <w:szCs w:val="18"/>
        </w:rPr>
      </w:pPr>
    </w:p>
    <w:p w14:paraId="4B1FDA87" w14:textId="77777777" w:rsidR="000F2A9D" w:rsidRPr="00BB4C26" w:rsidRDefault="000F2A9D" w:rsidP="00963140">
      <w:pPr>
        <w:pStyle w:val="Default"/>
        <w:jc w:val="both"/>
        <w:rPr>
          <w:sz w:val="18"/>
          <w:szCs w:val="18"/>
        </w:rPr>
      </w:pPr>
    </w:p>
    <w:p w14:paraId="200F5B1D" w14:textId="77777777" w:rsidR="00567E38" w:rsidRPr="00BB4C26" w:rsidRDefault="00567E38" w:rsidP="00963140">
      <w:pPr>
        <w:pStyle w:val="Default"/>
        <w:jc w:val="both"/>
        <w:rPr>
          <w:sz w:val="18"/>
          <w:szCs w:val="18"/>
        </w:rPr>
      </w:pPr>
    </w:p>
    <w:p w14:paraId="08273ADC" w14:textId="77777777" w:rsidR="00567E38" w:rsidRPr="00BB4C26" w:rsidRDefault="00567E38" w:rsidP="00963140">
      <w:pPr>
        <w:pStyle w:val="Default"/>
        <w:jc w:val="both"/>
        <w:rPr>
          <w:sz w:val="18"/>
          <w:szCs w:val="18"/>
        </w:rPr>
      </w:pPr>
    </w:p>
    <w:p w14:paraId="6409BCCC" w14:textId="77777777" w:rsidR="001843C9" w:rsidRDefault="005D3CDE" w:rsidP="00963140">
      <w:pPr>
        <w:pStyle w:val="Default"/>
        <w:jc w:val="both"/>
        <w:rPr>
          <w:b/>
          <w:bCs/>
          <w:sz w:val="18"/>
          <w:szCs w:val="18"/>
        </w:rPr>
      </w:pPr>
      <w:r w:rsidRPr="001843C9">
        <w:rPr>
          <w:b/>
          <w:bCs/>
          <w:sz w:val="18"/>
          <w:szCs w:val="18"/>
        </w:rPr>
        <w:lastRenderedPageBreak/>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14:paraId="649CC4C2" w14:textId="77777777"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14:paraId="6D3540D5" w14:textId="77777777" w:rsidR="00EE7CD3" w:rsidRDefault="00EE7CD3" w:rsidP="00963140">
      <w:pPr>
        <w:pStyle w:val="Default"/>
        <w:jc w:val="both"/>
        <w:rPr>
          <w:b/>
          <w:bCs/>
          <w:sz w:val="18"/>
          <w:szCs w:val="18"/>
        </w:rPr>
      </w:pPr>
    </w:p>
    <w:p w14:paraId="2F051CF9" w14:textId="77777777" w:rsidR="00EE7CD3" w:rsidRDefault="00EE7CD3" w:rsidP="00963140">
      <w:pPr>
        <w:pStyle w:val="Default"/>
        <w:jc w:val="both"/>
        <w:rPr>
          <w:b/>
          <w:bCs/>
          <w:sz w:val="18"/>
          <w:szCs w:val="18"/>
        </w:rPr>
      </w:pPr>
    </w:p>
    <w:p w14:paraId="72353E04" w14:textId="77777777" w:rsidR="000F2A9D" w:rsidRDefault="000F2A9D" w:rsidP="00963140">
      <w:pPr>
        <w:pStyle w:val="Default"/>
        <w:jc w:val="both"/>
        <w:rPr>
          <w:b/>
          <w:bCs/>
          <w:sz w:val="18"/>
          <w:szCs w:val="18"/>
        </w:rPr>
      </w:pPr>
    </w:p>
    <w:p w14:paraId="7F991D2E" w14:textId="77777777" w:rsidR="00EE7CD3" w:rsidRPr="001843C9" w:rsidRDefault="00EE7CD3" w:rsidP="00963140">
      <w:pPr>
        <w:pStyle w:val="Default"/>
        <w:jc w:val="both"/>
        <w:rPr>
          <w:b/>
          <w:bCs/>
          <w:sz w:val="18"/>
          <w:szCs w:val="18"/>
        </w:rPr>
      </w:pPr>
    </w:p>
    <w:p w14:paraId="3001661F" w14:textId="77777777" w:rsidR="001401C8" w:rsidRPr="00EE7CD3" w:rsidRDefault="001401C8" w:rsidP="00963140">
      <w:pPr>
        <w:pStyle w:val="Default"/>
        <w:jc w:val="both"/>
        <w:rPr>
          <w:b/>
          <w:bCs/>
          <w:sz w:val="18"/>
          <w:szCs w:val="18"/>
          <w:u w:val="single"/>
        </w:rPr>
      </w:pPr>
    </w:p>
    <w:p w14:paraId="40B78934" w14:textId="77777777"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14:paraId="5C1776D7" w14:textId="77777777" w:rsidR="007B69A0" w:rsidRPr="00BB4C26" w:rsidRDefault="007B69A0" w:rsidP="00963140">
      <w:pPr>
        <w:pStyle w:val="Default"/>
        <w:jc w:val="both"/>
        <w:rPr>
          <w:sz w:val="18"/>
          <w:szCs w:val="18"/>
        </w:rPr>
      </w:pPr>
    </w:p>
    <w:p w14:paraId="0B3705FA" w14:textId="77777777"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14:paraId="58ED0290" w14:textId="77777777" w:rsidR="000F2A9D" w:rsidRPr="00BB4C26" w:rsidRDefault="000F2A9D" w:rsidP="00963140">
      <w:pPr>
        <w:pStyle w:val="Default"/>
        <w:jc w:val="both"/>
        <w:rPr>
          <w:sz w:val="18"/>
          <w:szCs w:val="18"/>
        </w:rPr>
      </w:pPr>
    </w:p>
    <w:p w14:paraId="178837BD" w14:textId="77777777"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14:paraId="5FCF16F0" w14:textId="77777777" w:rsidR="001843C9" w:rsidRPr="00BB4C26" w:rsidRDefault="001843C9" w:rsidP="00963140">
      <w:pPr>
        <w:pStyle w:val="Default"/>
        <w:jc w:val="both"/>
        <w:rPr>
          <w:sz w:val="18"/>
          <w:szCs w:val="18"/>
        </w:rPr>
      </w:pPr>
    </w:p>
    <w:p w14:paraId="26AFE7C1" w14:textId="77777777" w:rsidR="001401C8" w:rsidRDefault="00C70742" w:rsidP="00963140">
      <w:pPr>
        <w:pStyle w:val="Default"/>
        <w:jc w:val="both"/>
        <w:rPr>
          <w:sz w:val="18"/>
          <w:szCs w:val="18"/>
        </w:rPr>
      </w:pPr>
      <w:r w:rsidRPr="00BB4C26">
        <w:rPr>
          <w:sz w:val="18"/>
          <w:szCs w:val="18"/>
        </w:rPr>
        <w:t>c). Postulados Básicos de Contabilidad.</w:t>
      </w:r>
    </w:p>
    <w:p w14:paraId="455AA68A" w14:textId="77777777" w:rsidR="001843C9" w:rsidRDefault="001843C9" w:rsidP="001843C9">
      <w:pPr>
        <w:pStyle w:val="Default"/>
        <w:numPr>
          <w:ilvl w:val="0"/>
          <w:numId w:val="14"/>
        </w:numPr>
        <w:jc w:val="both"/>
        <w:rPr>
          <w:sz w:val="18"/>
          <w:szCs w:val="18"/>
        </w:rPr>
      </w:pPr>
      <w:r>
        <w:rPr>
          <w:sz w:val="18"/>
          <w:szCs w:val="18"/>
        </w:rPr>
        <w:t>Sustancia Económica</w:t>
      </w:r>
    </w:p>
    <w:p w14:paraId="41B3C44A" w14:textId="77777777" w:rsidR="001843C9" w:rsidRDefault="001843C9" w:rsidP="001843C9">
      <w:pPr>
        <w:pStyle w:val="Default"/>
        <w:numPr>
          <w:ilvl w:val="0"/>
          <w:numId w:val="14"/>
        </w:numPr>
        <w:jc w:val="both"/>
        <w:rPr>
          <w:sz w:val="18"/>
          <w:szCs w:val="18"/>
        </w:rPr>
      </w:pPr>
      <w:r>
        <w:rPr>
          <w:sz w:val="18"/>
          <w:szCs w:val="18"/>
        </w:rPr>
        <w:t>Entes Públicos</w:t>
      </w:r>
    </w:p>
    <w:p w14:paraId="287E21A7" w14:textId="77777777" w:rsidR="001843C9" w:rsidRDefault="001843C9" w:rsidP="001843C9">
      <w:pPr>
        <w:pStyle w:val="Default"/>
        <w:numPr>
          <w:ilvl w:val="0"/>
          <w:numId w:val="14"/>
        </w:numPr>
        <w:jc w:val="both"/>
        <w:rPr>
          <w:sz w:val="18"/>
          <w:szCs w:val="18"/>
        </w:rPr>
      </w:pPr>
      <w:r>
        <w:rPr>
          <w:sz w:val="18"/>
          <w:szCs w:val="18"/>
        </w:rPr>
        <w:t>Existencia Permanente</w:t>
      </w:r>
    </w:p>
    <w:p w14:paraId="09DDC42F" w14:textId="77777777" w:rsidR="001843C9" w:rsidRDefault="001843C9" w:rsidP="001843C9">
      <w:pPr>
        <w:pStyle w:val="Default"/>
        <w:numPr>
          <w:ilvl w:val="0"/>
          <w:numId w:val="14"/>
        </w:numPr>
        <w:jc w:val="both"/>
        <w:rPr>
          <w:sz w:val="18"/>
          <w:szCs w:val="18"/>
        </w:rPr>
      </w:pPr>
      <w:r>
        <w:rPr>
          <w:sz w:val="18"/>
          <w:szCs w:val="18"/>
        </w:rPr>
        <w:t>Revelación Suficiente</w:t>
      </w:r>
    </w:p>
    <w:p w14:paraId="1BBC019D" w14:textId="77777777" w:rsidR="001843C9" w:rsidRDefault="001843C9" w:rsidP="001843C9">
      <w:pPr>
        <w:pStyle w:val="Default"/>
        <w:numPr>
          <w:ilvl w:val="0"/>
          <w:numId w:val="14"/>
        </w:numPr>
        <w:jc w:val="both"/>
        <w:rPr>
          <w:sz w:val="18"/>
          <w:szCs w:val="18"/>
        </w:rPr>
      </w:pPr>
      <w:r>
        <w:rPr>
          <w:sz w:val="18"/>
          <w:szCs w:val="18"/>
        </w:rPr>
        <w:t>Importancia Relativa</w:t>
      </w:r>
    </w:p>
    <w:p w14:paraId="1696A2E7" w14:textId="77777777" w:rsidR="001843C9" w:rsidRDefault="001843C9" w:rsidP="001843C9">
      <w:pPr>
        <w:pStyle w:val="Default"/>
        <w:numPr>
          <w:ilvl w:val="0"/>
          <w:numId w:val="14"/>
        </w:numPr>
        <w:jc w:val="both"/>
        <w:rPr>
          <w:sz w:val="18"/>
          <w:szCs w:val="18"/>
        </w:rPr>
      </w:pPr>
      <w:r>
        <w:rPr>
          <w:sz w:val="18"/>
          <w:szCs w:val="18"/>
        </w:rPr>
        <w:t>Registro e Integración Presupuestaria</w:t>
      </w:r>
    </w:p>
    <w:p w14:paraId="2BF43A9B" w14:textId="77777777" w:rsidR="001843C9" w:rsidRDefault="001843C9" w:rsidP="001843C9">
      <w:pPr>
        <w:pStyle w:val="Default"/>
        <w:numPr>
          <w:ilvl w:val="0"/>
          <w:numId w:val="14"/>
        </w:numPr>
        <w:jc w:val="both"/>
        <w:rPr>
          <w:sz w:val="18"/>
          <w:szCs w:val="18"/>
        </w:rPr>
      </w:pPr>
      <w:r>
        <w:rPr>
          <w:sz w:val="18"/>
          <w:szCs w:val="18"/>
        </w:rPr>
        <w:t>Consolidación de la Información Financiera</w:t>
      </w:r>
    </w:p>
    <w:p w14:paraId="5379191C" w14:textId="77777777" w:rsidR="001843C9" w:rsidRDefault="001843C9" w:rsidP="001843C9">
      <w:pPr>
        <w:pStyle w:val="Default"/>
        <w:numPr>
          <w:ilvl w:val="0"/>
          <w:numId w:val="14"/>
        </w:numPr>
        <w:jc w:val="both"/>
        <w:rPr>
          <w:sz w:val="18"/>
          <w:szCs w:val="18"/>
        </w:rPr>
      </w:pPr>
      <w:r>
        <w:rPr>
          <w:sz w:val="18"/>
          <w:szCs w:val="18"/>
        </w:rPr>
        <w:t>Devengo Contable</w:t>
      </w:r>
    </w:p>
    <w:p w14:paraId="67C527FA" w14:textId="77777777" w:rsidR="001843C9" w:rsidRDefault="001843C9" w:rsidP="001843C9">
      <w:pPr>
        <w:pStyle w:val="Default"/>
        <w:numPr>
          <w:ilvl w:val="0"/>
          <w:numId w:val="14"/>
        </w:numPr>
        <w:jc w:val="both"/>
        <w:rPr>
          <w:sz w:val="18"/>
          <w:szCs w:val="18"/>
        </w:rPr>
      </w:pPr>
      <w:r>
        <w:rPr>
          <w:sz w:val="18"/>
          <w:szCs w:val="18"/>
        </w:rPr>
        <w:t>Valuación</w:t>
      </w:r>
    </w:p>
    <w:p w14:paraId="119B95BD" w14:textId="77777777" w:rsidR="001843C9" w:rsidRDefault="001843C9" w:rsidP="001843C9">
      <w:pPr>
        <w:pStyle w:val="Default"/>
        <w:numPr>
          <w:ilvl w:val="0"/>
          <w:numId w:val="14"/>
        </w:numPr>
        <w:jc w:val="both"/>
        <w:rPr>
          <w:sz w:val="18"/>
          <w:szCs w:val="18"/>
        </w:rPr>
      </w:pPr>
      <w:r>
        <w:rPr>
          <w:sz w:val="18"/>
          <w:szCs w:val="18"/>
        </w:rPr>
        <w:t>Dualidad Económica</w:t>
      </w:r>
    </w:p>
    <w:p w14:paraId="18CC2710" w14:textId="77777777" w:rsidR="001843C9" w:rsidRDefault="001843C9" w:rsidP="001843C9">
      <w:pPr>
        <w:pStyle w:val="Default"/>
        <w:numPr>
          <w:ilvl w:val="0"/>
          <w:numId w:val="14"/>
        </w:numPr>
        <w:jc w:val="both"/>
        <w:rPr>
          <w:sz w:val="18"/>
          <w:szCs w:val="18"/>
        </w:rPr>
      </w:pPr>
      <w:r>
        <w:rPr>
          <w:sz w:val="18"/>
          <w:szCs w:val="18"/>
        </w:rPr>
        <w:t>Consistencia</w:t>
      </w:r>
    </w:p>
    <w:p w14:paraId="6B035B84" w14:textId="77777777" w:rsidR="001843C9" w:rsidRDefault="001843C9" w:rsidP="001843C9">
      <w:pPr>
        <w:pStyle w:val="Default"/>
        <w:ind w:left="720"/>
        <w:jc w:val="both"/>
        <w:rPr>
          <w:sz w:val="18"/>
          <w:szCs w:val="18"/>
        </w:rPr>
      </w:pPr>
    </w:p>
    <w:p w14:paraId="7ADAB476" w14:textId="77777777" w:rsidR="001843C9" w:rsidRPr="00BB4C26" w:rsidRDefault="001843C9" w:rsidP="001843C9">
      <w:pPr>
        <w:pStyle w:val="Default"/>
        <w:ind w:left="720"/>
        <w:jc w:val="both"/>
        <w:rPr>
          <w:sz w:val="18"/>
          <w:szCs w:val="18"/>
        </w:rPr>
      </w:pPr>
    </w:p>
    <w:p w14:paraId="334A0715" w14:textId="77777777"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14:paraId="39FE7FFB" w14:textId="77777777"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14:paraId="7380815E" w14:textId="77777777" w:rsidR="001843C9" w:rsidRDefault="001843C9" w:rsidP="00963140">
      <w:pPr>
        <w:pStyle w:val="Default"/>
        <w:jc w:val="both"/>
        <w:rPr>
          <w:sz w:val="18"/>
          <w:szCs w:val="18"/>
        </w:rPr>
      </w:pPr>
    </w:p>
    <w:p w14:paraId="23EFF467"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14:paraId="477FD3A2"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p>
    <w:p w14:paraId="0DE6BAE2"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14:paraId="679C1916"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6A7B488A"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p>
    <w:p w14:paraId="169AD763"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14:paraId="4D45B11A" w14:textId="77777777"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05A81EDF"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p>
    <w:p w14:paraId="1DB4FE1F" w14:textId="77777777"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14:paraId="7A27334F" w14:textId="77777777" w:rsidR="001401C8" w:rsidRPr="00BB4C26" w:rsidRDefault="001401C8" w:rsidP="00963140">
      <w:pPr>
        <w:pStyle w:val="Default"/>
        <w:jc w:val="both"/>
        <w:rPr>
          <w:sz w:val="18"/>
          <w:szCs w:val="18"/>
        </w:rPr>
      </w:pPr>
    </w:p>
    <w:p w14:paraId="4CE858CE" w14:textId="77777777" w:rsidR="001843C9" w:rsidRDefault="001843C9" w:rsidP="001843C9">
      <w:pPr>
        <w:pStyle w:val="Default"/>
        <w:ind w:left="720"/>
        <w:jc w:val="both"/>
        <w:rPr>
          <w:b/>
          <w:bCs/>
          <w:sz w:val="18"/>
          <w:szCs w:val="18"/>
        </w:rPr>
      </w:pPr>
    </w:p>
    <w:p w14:paraId="08A3C176" w14:textId="77777777"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14:paraId="0D41918E" w14:textId="77777777" w:rsidR="00C22C2F" w:rsidRPr="00BB4C26" w:rsidRDefault="00C22C2F" w:rsidP="00C22C2F">
      <w:pPr>
        <w:pStyle w:val="Default"/>
        <w:ind w:left="720"/>
        <w:jc w:val="both"/>
        <w:rPr>
          <w:sz w:val="18"/>
          <w:szCs w:val="18"/>
        </w:rPr>
      </w:pPr>
    </w:p>
    <w:p w14:paraId="2779A537" w14:textId="77777777"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14:paraId="00C40467" w14:textId="77777777" w:rsidR="002A1553" w:rsidRPr="00BB4C26" w:rsidRDefault="002A1553" w:rsidP="00963140">
      <w:pPr>
        <w:pStyle w:val="Default"/>
        <w:jc w:val="both"/>
        <w:rPr>
          <w:sz w:val="18"/>
          <w:szCs w:val="18"/>
        </w:rPr>
      </w:pPr>
    </w:p>
    <w:p w14:paraId="7AE99996" w14:textId="77777777"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14:paraId="6EB61C35" w14:textId="77777777"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14:paraId="5B650747" w14:textId="77777777" w:rsidR="002A1553" w:rsidRDefault="001401C8" w:rsidP="00963140">
      <w:pPr>
        <w:pStyle w:val="Default"/>
        <w:jc w:val="both"/>
        <w:rPr>
          <w:b/>
          <w:bCs/>
          <w:sz w:val="18"/>
          <w:szCs w:val="18"/>
        </w:rPr>
      </w:pPr>
      <w:r w:rsidRPr="00BB4C26">
        <w:rPr>
          <w:sz w:val="18"/>
          <w:szCs w:val="18"/>
        </w:rPr>
        <w:t xml:space="preserve">c).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14:paraId="4DD50988" w14:textId="77777777" w:rsidR="005B5483" w:rsidRPr="00BB4C26" w:rsidRDefault="005B5483" w:rsidP="00963140">
      <w:pPr>
        <w:pStyle w:val="Default"/>
        <w:jc w:val="both"/>
        <w:rPr>
          <w:sz w:val="18"/>
          <w:szCs w:val="18"/>
        </w:rPr>
      </w:pPr>
    </w:p>
    <w:p w14:paraId="00DB7EFA" w14:textId="77777777" w:rsidR="001401C8" w:rsidRPr="00630ADB" w:rsidRDefault="001401C8" w:rsidP="00963140">
      <w:pPr>
        <w:pStyle w:val="Default"/>
        <w:jc w:val="both"/>
        <w:rPr>
          <w:b/>
          <w:sz w:val="18"/>
          <w:szCs w:val="18"/>
        </w:rPr>
      </w:pPr>
      <w:r w:rsidRPr="00BB4C26">
        <w:rPr>
          <w:sz w:val="18"/>
          <w:szCs w:val="18"/>
        </w:rPr>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14:paraId="7FA2E4C1" w14:textId="77777777" w:rsidR="002A1553" w:rsidRPr="00BB4C26" w:rsidRDefault="002A1553" w:rsidP="00963140">
      <w:pPr>
        <w:pStyle w:val="Default"/>
        <w:jc w:val="both"/>
        <w:rPr>
          <w:sz w:val="18"/>
          <w:szCs w:val="18"/>
        </w:rPr>
      </w:pPr>
    </w:p>
    <w:p w14:paraId="272EB933" w14:textId="77777777" w:rsidR="002A1553" w:rsidRDefault="001401C8" w:rsidP="00963140">
      <w:pPr>
        <w:pStyle w:val="Default"/>
        <w:jc w:val="both"/>
        <w:rPr>
          <w:b/>
          <w:bCs/>
          <w:sz w:val="18"/>
          <w:szCs w:val="18"/>
        </w:rPr>
      </w:pPr>
      <w:r w:rsidRPr="00BB4C26">
        <w:rPr>
          <w:sz w:val="18"/>
          <w:szCs w:val="18"/>
        </w:rPr>
        <w:lastRenderedPageBreak/>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14:paraId="4683ACEC" w14:textId="77777777" w:rsidR="005B5483" w:rsidRPr="00BB4C26" w:rsidRDefault="005B5483" w:rsidP="00963140">
      <w:pPr>
        <w:pStyle w:val="Default"/>
        <w:jc w:val="both"/>
        <w:rPr>
          <w:sz w:val="18"/>
          <w:szCs w:val="18"/>
        </w:rPr>
      </w:pPr>
    </w:p>
    <w:p w14:paraId="448DB9F1" w14:textId="77777777" w:rsidR="00630ADB" w:rsidRPr="00630ADB" w:rsidRDefault="00630ADB" w:rsidP="00963140">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Pr="00630ADB">
        <w:rPr>
          <w:b/>
          <w:sz w:val="18"/>
          <w:szCs w:val="18"/>
        </w:rPr>
        <w:t>Actualmente las realizamos trimestralmente con las economías del capítulo 1000.</w:t>
      </w:r>
    </w:p>
    <w:p w14:paraId="0C233516" w14:textId="77777777" w:rsidR="002A1553" w:rsidRPr="00630ADB" w:rsidRDefault="001401C8" w:rsidP="00963140">
      <w:pPr>
        <w:pStyle w:val="Default"/>
        <w:jc w:val="both"/>
        <w:rPr>
          <w:b/>
          <w:sz w:val="18"/>
          <w:szCs w:val="18"/>
        </w:rPr>
      </w:pPr>
      <w:r w:rsidRPr="00630ADB">
        <w:rPr>
          <w:b/>
          <w:sz w:val="18"/>
          <w:szCs w:val="18"/>
        </w:rPr>
        <w:t xml:space="preserve"> </w:t>
      </w:r>
    </w:p>
    <w:p w14:paraId="3DB83B00" w14:textId="77777777"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14:paraId="5FBC36B4" w14:textId="77777777" w:rsidR="002A1553" w:rsidRPr="00BB4C26" w:rsidRDefault="002A1553" w:rsidP="00963140">
      <w:pPr>
        <w:pStyle w:val="Default"/>
        <w:jc w:val="both"/>
        <w:rPr>
          <w:sz w:val="18"/>
          <w:szCs w:val="18"/>
        </w:rPr>
      </w:pPr>
    </w:p>
    <w:p w14:paraId="528B9113" w14:textId="251559DF"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primer trimestre del </w:t>
      </w:r>
      <w:proofErr w:type="gramStart"/>
      <w:r w:rsidR="005931CE">
        <w:rPr>
          <w:sz w:val="18"/>
          <w:szCs w:val="18"/>
        </w:rPr>
        <w:t>202</w:t>
      </w:r>
      <w:r w:rsidR="000063EA">
        <w:rPr>
          <w:sz w:val="18"/>
          <w:szCs w:val="18"/>
        </w:rPr>
        <w:t>1</w:t>
      </w:r>
      <w:r w:rsidR="005931CE">
        <w:rPr>
          <w:sz w:val="18"/>
          <w:szCs w:val="18"/>
        </w:rPr>
        <w:t xml:space="preserve"> ,</w:t>
      </w:r>
      <w:r w:rsidR="00963140" w:rsidRPr="00BB4C26">
        <w:rPr>
          <w:sz w:val="18"/>
          <w:szCs w:val="18"/>
        </w:rPr>
        <w:t>no</w:t>
      </w:r>
      <w:proofErr w:type="gramEnd"/>
      <w:r w:rsidR="00963140" w:rsidRPr="00BB4C26">
        <w:rPr>
          <w:sz w:val="18"/>
          <w:szCs w:val="18"/>
        </w:rPr>
        <w:t xml:space="preserve">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14:paraId="4F495F24" w14:textId="77777777" w:rsidR="002A1553" w:rsidRPr="00BB4C26" w:rsidRDefault="002A1553" w:rsidP="00963140">
      <w:pPr>
        <w:pStyle w:val="Default"/>
        <w:jc w:val="both"/>
        <w:rPr>
          <w:sz w:val="18"/>
          <w:szCs w:val="18"/>
        </w:rPr>
      </w:pPr>
    </w:p>
    <w:p w14:paraId="4CD3CEBB" w14:textId="77777777"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14:paraId="74AEAFED" w14:textId="77777777" w:rsidR="002A1553" w:rsidRPr="00BB4C26" w:rsidRDefault="002A1553" w:rsidP="002A1553">
      <w:pPr>
        <w:pStyle w:val="Default"/>
        <w:ind w:left="360"/>
        <w:jc w:val="both"/>
        <w:rPr>
          <w:sz w:val="18"/>
          <w:szCs w:val="18"/>
        </w:rPr>
      </w:pPr>
    </w:p>
    <w:p w14:paraId="6CA008B0" w14:textId="77777777" w:rsidR="00C400AC" w:rsidRDefault="00142F33" w:rsidP="00963140">
      <w:pPr>
        <w:pStyle w:val="Default"/>
        <w:jc w:val="both"/>
        <w:rPr>
          <w:sz w:val="18"/>
          <w:szCs w:val="18"/>
        </w:rPr>
      </w:pPr>
      <w:r w:rsidRPr="00BB4C26">
        <w:rPr>
          <w:sz w:val="18"/>
          <w:szCs w:val="18"/>
        </w:rPr>
        <w:t>j)   Depuración y cancelación de saldos.</w:t>
      </w:r>
      <w:r w:rsidR="000A0D25">
        <w:rPr>
          <w:sz w:val="18"/>
          <w:szCs w:val="18"/>
        </w:rPr>
        <w:t xml:space="preserve"> </w:t>
      </w:r>
    </w:p>
    <w:p w14:paraId="527A2FDD" w14:textId="77777777" w:rsidR="00C400AC" w:rsidRDefault="00C400AC" w:rsidP="00963140">
      <w:pPr>
        <w:pStyle w:val="Default"/>
        <w:jc w:val="both"/>
        <w:rPr>
          <w:sz w:val="18"/>
          <w:szCs w:val="18"/>
        </w:rPr>
      </w:pPr>
    </w:p>
    <w:p w14:paraId="348B08BA" w14:textId="77777777" w:rsidR="005931CE" w:rsidRDefault="005931CE" w:rsidP="00963140">
      <w:pPr>
        <w:pStyle w:val="Default"/>
        <w:jc w:val="both"/>
        <w:rPr>
          <w:sz w:val="18"/>
          <w:szCs w:val="18"/>
        </w:rPr>
      </w:pPr>
    </w:p>
    <w:p w14:paraId="54DAA06F" w14:textId="77777777"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14:paraId="6249AC7F" w14:textId="77777777" w:rsidR="00C22C2F" w:rsidRPr="00BB4C26" w:rsidRDefault="00C22C2F" w:rsidP="00C22C2F">
      <w:pPr>
        <w:pStyle w:val="Default"/>
        <w:ind w:left="720"/>
        <w:jc w:val="both"/>
        <w:rPr>
          <w:b/>
          <w:bCs/>
          <w:sz w:val="18"/>
          <w:szCs w:val="18"/>
        </w:rPr>
      </w:pPr>
    </w:p>
    <w:p w14:paraId="3F6B6CBD"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14:paraId="17375805"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413864A0"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14:paraId="2B79196E"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5FD1597D"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7D630A04"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5B843416"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14:paraId="79CF1AE9"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19486491"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0946D556"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p>
    <w:p w14:paraId="7D7302BB"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14:paraId="403CAC81"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72B2B258"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4C70BFDF"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p>
    <w:p w14:paraId="1C7DA90D"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14:paraId="1BCB25CD"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5B75E74A"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5536D61A"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33C08394"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7B84A053"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14:paraId="2A078F02"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7F060721"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254C812A"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p>
    <w:p w14:paraId="0303EB9F"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4872F18D" w14:textId="77777777" w:rsidR="005B5483" w:rsidRDefault="005B5483" w:rsidP="00963140">
      <w:pPr>
        <w:pStyle w:val="Default"/>
        <w:jc w:val="both"/>
        <w:rPr>
          <w:sz w:val="18"/>
          <w:szCs w:val="18"/>
        </w:rPr>
      </w:pPr>
    </w:p>
    <w:p w14:paraId="7CA9904E" w14:textId="77777777" w:rsidR="005B5483" w:rsidRPr="00BB4C26" w:rsidRDefault="005B5483" w:rsidP="00963140">
      <w:pPr>
        <w:pStyle w:val="Default"/>
        <w:jc w:val="both"/>
        <w:rPr>
          <w:sz w:val="18"/>
          <w:szCs w:val="18"/>
        </w:rPr>
      </w:pPr>
    </w:p>
    <w:p w14:paraId="1011E844" w14:textId="77777777"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14:paraId="1A0829C9" w14:textId="77777777" w:rsidR="00165777" w:rsidRDefault="00165777" w:rsidP="00165777">
      <w:pPr>
        <w:pStyle w:val="Default"/>
        <w:ind w:left="1276"/>
        <w:jc w:val="both"/>
        <w:rPr>
          <w:b/>
          <w:bCs/>
          <w:sz w:val="18"/>
          <w:szCs w:val="18"/>
          <w:u w:val="single"/>
        </w:rPr>
      </w:pPr>
    </w:p>
    <w:p w14:paraId="4637B685" w14:textId="77777777" w:rsidR="00165777" w:rsidRDefault="00165777" w:rsidP="00165777">
      <w:pPr>
        <w:pStyle w:val="Default"/>
        <w:ind w:left="1276"/>
        <w:jc w:val="both"/>
        <w:rPr>
          <w:b/>
          <w:bCs/>
          <w:sz w:val="18"/>
          <w:szCs w:val="18"/>
          <w:u w:val="single"/>
        </w:rPr>
      </w:pPr>
    </w:p>
    <w:p w14:paraId="6261F67D" w14:textId="77777777"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14:paraId="633A0202"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436BF672" w14:textId="77777777" w:rsidR="00C22C2F" w:rsidRPr="00EE7CD3" w:rsidRDefault="00C22C2F" w:rsidP="00C22C2F">
      <w:pPr>
        <w:pStyle w:val="Default"/>
        <w:ind w:left="720"/>
        <w:jc w:val="both"/>
        <w:rPr>
          <w:b/>
          <w:bCs/>
          <w:sz w:val="18"/>
          <w:szCs w:val="18"/>
          <w:u w:val="single"/>
        </w:rPr>
      </w:pPr>
    </w:p>
    <w:p w14:paraId="1FDA4696" w14:textId="77777777"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14:paraId="13D2B3CC" w14:textId="77777777" w:rsidR="00963140" w:rsidRPr="00BB4C26" w:rsidRDefault="00963140" w:rsidP="00165777">
      <w:pPr>
        <w:pStyle w:val="Default"/>
        <w:ind w:firstLine="48"/>
        <w:jc w:val="both"/>
        <w:rPr>
          <w:sz w:val="18"/>
          <w:szCs w:val="18"/>
        </w:rPr>
      </w:pPr>
    </w:p>
    <w:p w14:paraId="154861A5" w14:textId="77777777"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14D6A3D4" w14:textId="77777777"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14:paraId="0957A7ED" w14:textId="77777777"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14:paraId="02D1F383" w14:textId="77777777"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4B7795D9" w14:textId="77777777"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14:paraId="45BC7496" w14:textId="77777777" w:rsidR="00165777" w:rsidRDefault="00165777" w:rsidP="005B5483">
      <w:pPr>
        <w:pStyle w:val="Default"/>
        <w:numPr>
          <w:ilvl w:val="1"/>
          <w:numId w:val="16"/>
        </w:numPr>
        <w:jc w:val="both"/>
        <w:rPr>
          <w:bCs/>
          <w:sz w:val="18"/>
          <w:szCs w:val="18"/>
        </w:rPr>
      </w:pPr>
    </w:p>
    <w:p w14:paraId="69D1654C" w14:textId="77777777" w:rsidR="005B5483" w:rsidRPr="00BB4C26" w:rsidRDefault="005B5483" w:rsidP="005B5483">
      <w:pPr>
        <w:pStyle w:val="Default"/>
        <w:ind w:left="1080"/>
        <w:jc w:val="both"/>
        <w:rPr>
          <w:bCs/>
          <w:sz w:val="18"/>
          <w:szCs w:val="18"/>
        </w:rPr>
      </w:pPr>
    </w:p>
    <w:p w14:paraId="21280767" w14:textId="77777777"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14:paraId="17B0B863" w14:textId="77777777"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14:paraId="719E69C1" w14:textId="77777777" w:rsidR="005B5483" w:rsidRDefault="005B5483" w:rsidP="005B5483">
      <w:pPr>
        <w:pStyle w:val="Default"/>
        <w:ind w:left="502"/>
        <w:jc w:val="both"/>
        <w:rPr>
          <w:bCs/>
          <w:sz w:val="18"/>
          <w:szCs w:val="18"/>
        </w:rPr>
      </w:pPr>
    </w:p>
    <w:p w14:paraId="654C0F5E" w14:textId="77777777"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14:paraId="31F66589" w14:textId="77777777"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14:paraId="54A2112F" w14:textId="77777777" w:rsidR="0057384E" w:rsidRDefault="0057384E" w:rsidP="0057384E">
      <w:pPr>
        <w:pStyle w:val="Default"/>
        <w:jc w:val="both"/>
        <w:rPr>
          <w:bCs/>
          <w:sz w:val="18"/>
          <w:szCs w:val="18"/>
        </w:rPr>
      </w:pPr>
    </w:p>
    <w:p w14:paraId="687A1ECC" w14:textId="77777777"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14:paraId="2FFC7970" w14:textId="77777777"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14:paraId="03CB84CC" w14:textId="77777777" w:rsidR="0057384E" w:rsidRDefault="0057384E" w:rsidP="0057384E">
      <w:pPr>
        <w:pStyle w:val="Default"/>
        <w:ind w:left="720"/>
        <w:jc w:val="both"/>
        <w:rPr>
          <w:bCs/>
          <w:sz w:val="18"/>
          <w:szCs w:val="18"/>
        </w:rPr>
      </w:pPr>
    </w:p>
    <w:p w14:paraId="31B2480C" w14:textId="77777777"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14:paraId="1F82C835" w14:textId="77777777"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7747568B" w14:textId="77777777"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14:paraId="06D002AB" w14:textId="77777777"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75030A72" w14:textId="77777777" w:rsidR="0057384E" w:rsidRDefault="0057384E" w:rsidP="0057384E">
      <w:pPr>
        <w:pStyle w:val="Default"/>
        <w:ind w:left="502"/>
        <w:jc w:val="both"/>
        <w:rPr>
          <w:bCs/>
          <w:sz w:val="18"/>
          <w:szCs w:val="18"/>
        </w:rPr>
      </w:pPr>
    </w:p>
    <w:p w14:paraId="10B4BDB0" w14:textId="77777777"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14:paraId="00DDCF99" w14:textId="77777777"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14:paraId="5871DF12" w14:textId="77777777" w:rsidR="0057384E" w:rsidRDefault="0057384E" w:rsidP="0057384E">
      <w:pPr>
        <w:pStyle w:val="Default"/>
        <w:ind w:left="502"/>
        <w:jc w:val="both"/>
        <w:rPr>
          <w:bCs/>
          <w:sz w:val="18"/>
          <w:szCs w:val="18"/>
        </w:rPr>
      </w:pPr>
    </w:p>
    <w:p w14:paraId="2387A21D" w14:textId="77777777"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14:paraId="2562F90B" w14:textId="77777777" w:rsidR="00165777" w:rsidRPr="00A12BA2" w:rsidRDefault="00165777" w:rsidP="00165777">
      <w:pPr>
        <w:pStyle w:val="Default"/>
        <w:ind w:left="502"/>
        <w:jc w:val="both"/>
        <w:rPr>
          <w:b/>
          <w:bCs/>
          <w:sz w:val="18"/>
          <w:szCs w:val="18"/>
        </w:rPr>
      </w:pPr>
    </w:p>
    <w:p w14:paraId="60F8F1E9" w14:textId="77777777"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14:paraId="49656C75" w14:textId="77777777" w:rsidR="00165777" w:rsidRPr="00165777" w:rsidRDefault="00165777" w:rsidP="00165777">
      <w:pPr>
        <w:pStyle w:val="Prrafodelista"/>
        <w:tabs>
          <w:tab w:val="left" w:leader="underscore" w:pos="9639"/>
        </w:tabs>
        <w:spacing w:after="0" w:line="240" w:lineRule="auto"/>
        <w:jc w:val="both"/>
        <w:rPr>
          <w:rFonts w:cs="Calibri"/>
        </w:rPr>
      </w:pPr>
    </w:p>
    <w:p w14:paraId="52FEA529" w14:textId="77777777" w:rsidR="00EE7CD3" w:rsidRDefault="00EE7CD3" w:rsidP="00EE7CD3">
      <w:pPr>
        <w:pStyle w:val="Default"/>
        <w:jc w:val="both"/>
        <w:rPr>
          <w:bCs/>
          <w:sz w:val="18"/>
          <w:szCs w:val="18"/>
        </w:rPr>
      </w:pPr>
    </w:p>
    <w:p w14:paraId="0E12FBE0" w14:textId="77777777" w:rsidR="00EE7CD3" w:rsidRDefault="00EE7CD3" w:rsidP="00EE7CD3">
      <w:pPr>
        <w:pStyle w:val="Default"/>
        <w:jc w:val="both"/>
        <w:rPr>
          <w:bCs/>
          <w:sz w:val="18"/>
          <w:szCs w:val="18"/>
        </w:rPr>
      </w:pPr>
    </w:p>
    <w:p w14:paraId="09557C06" w14:textId="77777777"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14:paraId="2F8395C6" w14:textId="77777777" w:rsidR="00EE7CD3" w:rsidRDefault="00EE7CD3" w:rsidP="0057384E">
      <w:pPr>
        <w:pStyle w:val="Default"/>
        <w:ind w:left="720"/>
        <w:jc w:val="both"/>
        <w:rPr>
          <w:bCs/>
          <w:sz w:val="18"/>
          <w:szCs w:val="18"/>
        </w:rPr>
      </w:pPr>
    </w:p>
    <w:p w14:paraId="66158B1E" w14:textId="77777777"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14:paraId="6386F4F5" w14:textId="77777777"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14:paraId="4B704CE5" w14:textId="77777777" w:rsidR="00FB6582" w:rsidRPr="00EE7CD3" w:rsidRDefault="00FB6582" w:rsidP="00EE7CD3">
      <w:pPr>
        <w:pStyle w:val="Default"/>
        <w:ind w:left="360"/>
        <w:jc w:val="both"/>
        <w:rPr>
          <w:b/>
          <w:bCs/>
          <w:sz w:val="18"/>
          <w:szCs w:val="18"/>
        </w:rPr>
      </w:pPr>
    </w:p>
    <w:p w14:paraId="2E42CAA1" w14:textId="77777777"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14:paraId="5364495F" w14:textId="77777777" w:rsidR="00FB6582" w:rsidRDefault="00FB6582" w:rsidP="00EE7CD3">
      <w:pPr>
        <w:pStyle w:val="Default"/>
        <w:ind w:left="360"/>
        <w:jc w:val="both"/>
        <w:rPr>
          <w:bCs/>
          <w:sz w:val="18"/>
          <w:szCs w:val="18"/>
        </w:rPr>
      </w:pPr>
    </w:p>
    <w:p w14:paraId="495F94E8" w14:textId="77777777"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14:paraId="72E0687D" w14:textId="77777777" w:rsidR="00FB6582" w:rsidRDefault="00FB6582" w:rsidP="00EE7CD3">
      <w:pPr>
        <w:pStyle w:val="Default"/>
        <w:ind w:left="360"/>
        <w:jc w:val="both"/>
        <w:rPr>
          <w:bCs/>
          <w:sz w:val="18"/>
          <w:szCs w:val="18"/>
        </w:rPr>
      </w:pPr>
    </w:p>
    <w:p w14:paraId="261565F1" w14:textId="77777777"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14:paraId="1DF4A2FF" w14:textId="77777777" w:rsidR="00FB6582" w:rsidRDefault="00FB6582" w:rsidP="00EE7CD3">
      <w:pPr>
        <w:pStyle w:val="Default"/>
        <w:ind w:left="360"/>
        <w:jc w:val="both"/>
        <w:rPr>
          <w:bCs/>
          <w:sz w:val="18"/>
          <w:szCs w:val="18"/>
        </w:rPr>
      </w:pPr>
    </w:p>
    <w:p w14:paraId="4D1DDF50" w14:textId="77777777" w:rsidR="005B5483" w:rsidRPr="00BB4C26" w:rsidRDefault="005B5483" w:rsidP="00EE7CD3">
      <w:pPr>
        <w:pStyle w:val="Default"/>
        <w:ind w:left="502"/>
        <w:jc w:val="both"/>
        <w:rPr>
          <w:sz w:val="18"/>
          <w:szCs w:val="18"/>
        </w:rPr>
      </w:pPr>
    </w:p>
    <w:p w14:paraId="0E0CCF44" w14:textId="77777777" w:rsidR="00963140" w:rsidRPr="00BB4C26" w:rsidRDefault="00963140" w:rsidP="00963140">
      <w:pPr>
        <w:pStyle w:val="Default"/>
        <w:jc w:val="both"/>
        <w:rPr>
          <w:sz w:val="18"/>
          <w:szCs w:val="18"/>
        </w:rPr>
      </w:pPr>
    </w:p>
    <w:p w14:paraId="1C7816F5" w14:textId="77777777"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14:paraId="461571C5" w14:textId="77777777" w:rsidR="00C22C2F" w:rsidRPr="00BB4C26" w:rsidRDefault="00C22C2F" w:rsidP="00C22C2F">
      <w:pPr>
        <w:pStyle w:val="Default"/>
        <w:ind w:left="720"/>
        <w:jc w:val="both"/>
        <w:rPr>
          <w:b/>
          <w:bCs/>
          <w:sz w:val="18"/>
          <w:szCs w:val="18"/>
        </w:rPr>
      </w:pPr>
    </w:p>
    <w:p w14:paraId="3FBA7852"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14:paraId="6FA6AEE3"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68903725"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14:paraId="7FA069DE"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480A6B46"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52C23F8F"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165777" w:rsidRDefault="00165777" w:rsidP="00165777">
      <w:pPr>
        <w:tabs>
          <w:tab w:val="left" w:leader="underscore" w:pos="9639"/>
        </w:tabs>
        <w:spacing w:after="0" w:line="240" w:lineRule="auto"/>
        <w:jc w:val="both"/>
        <w:rPr>
          <w:rFonts w:ascii="Arial" w:hAnsi="Arial" w:cs="Arial"/>
          <w:sz w:val="18"/>
          <w:szCs w:val="18"/>
        </w:rPr>
      </w:pPr>
    </w:p>
    <w:p w14:paraId="72F8647D" w14:textId="77777777"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14:paraId="3E340C18" w14:textId="77777777" w:rsidR="00EE7CD3" w:rsidRDefault="00EE7CD3" w:rsidP="00963140">
      <w:pPr>
        <w:pStyle w:val="Default"/>
        <w:jc w:val="both"/>
        <w:rPr>
          <w:sz w:val="18"/>
          <w:szCs w:val="18"/>
        </w:rPr>
      </w:pPr>
    </w:p>
    <w:p w14:paraId="6DC0BD52" w14:textId="77777777" w:rsidR="00EE7CD3" w:rsidRDefault="00EE7CD3" w:rsidP="00963140">
      <w:pPr>
        <w:pStyle w:val="Default"/>
        <w:jc w:val="both"/>
        <w:rPr>
          <w:sz w:val="18"/>
          <w:szCs w:val="18"/>
        </w:rPr>
      </w:pPr>
    </w:p>
    <w:p w14:paraId="162BF35E" w14:textId="77777777" w:rsidR="00EE7CD3" w:rsidRPr="00BB4C26" w:rsidRDefault="00EE7CD3" w:rsidP="00963140">
      <w:pPr>
        <w:pStyle w:val="Default"/>
        <w:jc w:val="both"/>
        <w:rPr>
          <w:sz w:val="18"/>
          <w:szCs w:val="18"/>
        </w:rPr>
      </w:pPr>
    </w:p>
    <w:p w14:paraId="2F242B4D" w14:textId="77777777" w:rsidR="00E234C2" w:rsidRPr="00BB4C26" w:rsidRDefault="00E234C2" w:rsidP="00963140">
      <w:pPr>
        <w:pStyle w:val="Default"/>
        <w:jc w:val="both"/>
        <w:rPr>
          <w:b/>
          <w:bCs/>
          <w:sz w:val="18"/>
          <w:szCs w:val="18"/>
        </w:rPr>
      </w:pPr>
    </w:p>
    <w:p w14:paraId="199DEDC2" w14:textId="77777777"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14:paraId="5AB6FB93" w14:textId="77777777" w:rsidR="00C22C2F" w:rsidRPr="00BB4C26" w:rsidRDefault="00C22C2F" w:rsidP="00C22C2F">
      <w:pPr>
        <w:pStyle w:val="Default"/>
        <w:ind w:left="720"/>
        <w:jc w:val="both"/>
        <w:rPr>
          <w:sz w:val="18"/>
          <w:szCs w:val="18"/>
        </w:rPr>
      </w:pPr>
    </w:p>
    <w:p w14:paraId="38DE16E9"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p>
    <w:p w14:paraId="18E9E3D3"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14:paraId="5FD5DEDB"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p>
    <w:p w14:paraId="2AD36328"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14:paraId="0A8FC914"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p>
    <w:p w14:paraId="4921CC0C"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14:paraId="309DC2A6" w14:textId="77777777" w:rsidR="00963140" w:rsidRPr="00BB4C26" w:rsidRDefault="00963140" w:rsidP="00963140">
      <w:pPr>
        <w:pStyle w:val="Default"/>
        <w:jc w:val="both"/>
        <w:rPr>
          <w:sz w:val="18"/>
          <w:szCs w:val="18"/>
        </w:rPr>
      </w:pPr>
      <w:r w:rsidRPr="00BB4C26">
        <w:rPr>
          <w:sz w:val="18"/>
          <w:szCs w:val="18"/>
        </w:rPr>
        <w:t xml:space="preserve"> </w:t>
      </w:r>
    </w:p>
    <w:p w14:paraId="2F412F6D" w14:textId="77777777" w:rsidR="00963140" w:rsidRPr="00BB4C26" w:rsidRDefault="00963140" w:rsidP="00963140">
      <w:pPr>
        <w:pStyle w:val="Default"/>
        <w:jc w:val="both"/>
        <w:rPr>
          <w:sz w:val="18"/>
          <w:szCs w:val="18"/>
        </w:rPr>
      </w:pPr>
    </w:p>
    <w:p w14:paraId="72C52942" w14:textId="77777777"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14:paraId="10CCBFD1" w14:textId="77777777" w:rsidR="00C22C2F" w:rsidRPr="00BB4C26" w:rsidRDefault="00C22C2F" w:rsidP="00C22C2F">
      <w:pPr>
        <w:pStyle w:val="Default"/>
        <w:ind w:left="720"/>
        <w:jc w:val="both"/>
        <w:rPr>
          <w:sz w:val="18"/>
          <w:szCs w:val="18"/>
        </w:rPr>
      </w:pPr>
    </w:p>
    <w:p w14:paraId="19E76BB3"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lastRenderedPageBreak/>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14:paraId="5E1B8366"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p>
    <w:p w14:paraId="608CC3EF"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14:paraId="6D470005" w14:textId="77777777" w:rsidR="00A12BA2" w:rsidRDefault="00A12BA2" w:rsidP="00A12BA2">
      <w:pPr>
        <w:tabs>
          <w:tab w:val="left" w:leader="underscore" w:pos="9639"/>
        </w:tabs>
        <w:spacing w:after="0" w:line="240" w:lineRule="auto"/>
        <w:jc w:val="both"/>
        <w:rPr>
          <w:rFonts w:ascii="Arial" w:hAnsi="Arial" w:cs="Arial"/>
          <w:b/>
          <w:sz w:val="18"/>
          <w:szCs w:val="18"/>
        </w:rPr>
      </w:pPr>
    </w:p>
    <w:p w14:paraId="57D8C03E"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14:paraId="3153F140" w14:textId="77777777" w:rsidR="00963140" w:rsidRDefault="00963140" w:rsidP="00963140">
      <w:pPr>
        <w:pStyle w:val="Default"/>
        <w:jc w:val="both"/>
        <w:rPr>
          <w:b/>
          <w:bCs/>
          <w:sz w:val="18"/>
          <w:szCs w:val="18"/>
        </w:rPr>
      </w:pPr>
    </w:p>
    <w:p w14:paraId="7C5AFF36" w14:textId="77777777" w:rsidR="000E5BF0" w:rsidRPr="00BB4C26" w:rsidRDefault="000E5BF0" w:rsidP="00963140">
      <w:pPr>
        <w:pStyle w:val="Default"/>
        <w:jc w:val="both"/>
        <w:rPr>
          <w:b/>
          <w:bCs/>
          <w:sz w:val="18"/>
          <w:szCs w:val="18"/>
        </w:rPr>
      </w:pPr>
    </w:p>
    <w:p w14:paraId="49FDA816" w14:textId="77777777"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14:paraId="23263C5F" w14:textId="77777777" w:rsidR="00C22C2F" w:rsidRDefault="00C22C2F" w:rsidP="00C22C2F">
      <w:pPr>
        <w:pStyle w:val="Default"/>
        <w:ind w:left="720"/>
        <w:jc w:val="both"/>
        <w:rPr>
          <w:sz w:val="18"/>
          <w:szCs w:val="18"/>
        </w:rPr>
      </w:pPr>
    </w:p>
    <w:p w14:paraId="0CE6BCF7" w14:textId="77777777"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14:paraId="0AEC08E8" w14:textId="77777777" w:rsidR="00A12BA2" w:rsidRDefault="00A12BA2" w:rsidP="00C22C2F">
      <w:pPr>
        <w:pStyle w:val="Default"/>
        <w:ind w:left="720"/>
        <w:jc w:val="both"/>
        <w:rPr>
          <w:sz w:val="18"/>
          <w:szCs w:val="18"/>
        </w:rPr>
      </w:pPr>
    </w:p>
    <w:p w14:paraId="1C1E5019" w14:textId="77777777"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14:paraId="51F3A22D" w14:textId="77777777" w:rsidR="00A12BA2" w:rsidRPr="00BB4C26" w:rsidRDefault="00A12BA2" w:rsidP="00C22C2F">
      <w:pPr>
        <w:pStyle w:val="Default"/>
        <w:ind w:left="720"/>
        <w:jc w:val="both"/>
        <w:rPr>
          <w:sz w:val="18"/>
          <w:szCs w:val="18"/>
        </w:rPr>
      </w:pPr>
    </w:p>
    <w:p w14:paraId="0AA1830D" w14:textId="77777777" w:rsidR="00E234C2" w:rsidRPr="00BB4C26" w:rsidRDefault="00E234C2" w:rsidP="00963140">
      <w:pPr>
        <w:pStyle w:val="Default"/>
        <w:jc w:val="both"/>
        <w:rPr>
          <w:b/>
          <w:bCs/>
          <w:sz w:val="18"/>
          <w:szCs w:val="18"/>
        </w:rPr>
      </w:pPr>
    </w:p>
    <w:p w14:paraId="712D3002" w14:textId="77777777"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14:paraId="6D97B5F5" w14:textId="77777777" w:rsidR="00C22C2F" w:rsidRPr="00BB4C26" w:rsidRDefault="00C22C2F" w:rsidP="00C22C2F">
      <w:pPr>
        <w:pStyle w:val="Default"/>
        <w:ind w:left="720"/>
        <w:jc w:val="both"/>
        <w:rPr>
          <w:sz w:val="18"/>
          <w:szCs w:val="18"/>
        </w:rPr>
      </w:pPr>
    </w:p>
    <w:p w14:paraId="702C744F" w14:textId="77777777" w:rsidR="000E5BF0" w:rsidRDefault="000E5BF0" w:rsidP="000E5BF0">
      <w:pPr>
        <w:pStyle w:val="Default"/>
        <w:numPr>
          <w:ilvl w:val="0"/>
          <w:numId w:val="23"/>
        </w:numPr>
        <w:jc w:val="both"/>
        <w:rPr>
          <w:sz w:val="18"/>
          <w:szCs w:val="18"/>
        </w:rPr>
      </w:pPr>
      <w:r>
        <w:rPr>
          <w:sz w:val="18"/>
          <w:szCs w:val="18"/>
        </w:rPr>
        <w:t>Principales políticas de control interno.:</w:t>
      </w:r>
    </w:p>
    <w:p w14:paraId="7476E1B9" w14:textId="77777777"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14:paraId="0FBE6D1F" w14:textId="77777777" w:rsidR="00963140" w:rsidRPr="00BB4C26" w:rsidRDefault="00963140" w:rsidP="00963140">
      <w:pPr>
        <w:pStyle w:val="Default"/>
        <w:numPr>
          <w:ilvl w:val="0"/>
          <w:numId w:val="2"/>
        </w:numPr>
        <w:jc w:val="both"/>
        <w:rPr>
          <w:sz w:val="18"/>
          <w:szCs w:val="18"/>
        </w:rPr>
      </w:pPr>
      <w:r w:rsidRPr="00BB4C26">
        <w:rPr>
          <w:sz w:val="18"/>
          <w:szCs w:val="18"/>
        </w:rPr>
        <w:t>Organización General.</w:t>
      </w:r>
    </w:p>
    <w:p w14:paraId="176CFBEE" w14:textId="77777777" w:rsidR="00963140" w:rsidRPr="00BB4C26" w:rsidRDefault="00963140" w:rsidP="00963140">
      <w:pPr>
        <w:pStyle w:val="Default"/>
        <w:numPr>
          <w:ilvl w:val="0"/>
          <w:numId w:val="2"/>
        </w:numPr>
        <w:jc w:val="both"/>
        <w:rPr>
          <w:sz w:val="18"/>
          <w:szCs w:val="18"/>
        </w:rPr>
      </w:pPr>
      <w:r w:rsidRPr="00BB4C26">
        <w:rPr>
          <w:sz w:val="18"/>
          <w:szCs w:val="18"/>
        </w:rPr>
        <w:t>Contraloría Interna.</w:t>
      </w:r>
    </w:p>
    <w:p w14:paraId="4B099FBE" w14:textId="77777777"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14:paraId="4B422466" w14:textId="77777777" w:rsidR="00F26E37" w:rsidRDefault="00F26E37" w:rsidP="00F26E37">
      <w:pPr>
        <w:pStyle w:val="Default"/>
        <w:numPr>
          <w:ilvl w:val="0"/>
          <w:numId w:val="2"/>
        </w:numPr>
        <w:jc w:val="both"/>
        <w:rPr>
          <w:sz w:val="18"/>
          <w:szCs w:val="18"/>
        </w:rPr>
      </w:pPr>
      <w:r w:rsidRPr="00BB4C26">
        <w:rPr>
          <w:sz w:val="18"/>
          <w:szCs w:val="18"/>
        </w:rPr>
        <w:t>Manual de Remuneraciones al Personal.</w:t>
      </w:r>
    </w:p>
    <w:p w14:paraId="437B37DE" w14:textId="77777777" w:rsidR="00F26E37" w:rsidRPr="00BB4C26" w:rsidRDefault="00F26E37" w:rsidP="00F26E37">
      <w:pPr>
        <w:pStyle w:val="Default"/>
        <w:ind w:left="720"/>
        <w:jc w:val="both"/>
        <w:rPr>
          <w:sz w:val="18"/>
          <w:szCs w:val="18"/>
        </w:rPr>
      </w:pPr>
    </w:p>
    <w:p w14:paraId="691B1F2E" w14:textId="77777777"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14:paraId="50881841" w14:textId="77777777" w:rsidR="00F26E37" w:rsidRPr="00BB4C26" w:rsidRDefault="00DC1589" w:rsidP="00F26E37">
      <w:pPr>
        <w:pStyle w:val="Default"/>
        <w:numPr>
          <w:ilvl w:val="0"/>
          <w:numId w:val="2"/>
        </w:numPr>
        <w:jc w:val="both"/>
        <w:rPr>
          <w:sz w:val="18"/>
          <w:szCs w:val="18"/>
        </w:rPr>
      </w:pPr>
      <w:r>
        <w:rPr>
          <w:sz w:val="18"/>
          <w:szCs w:val="18"/>
        </w:rPr>
        <w:t xml:space="preserve">Manual de </w:t>
      </w:r>
      <w:r w:rsidR="00F26E37" w:rsidRPr="00BB4C26">
        <w:rPr>
          <w:sz w:val="18"/>
          <w:szCs w:val="18"/>
        </w:rPr>
        <w:t>Contabilidad Gubernamental.</w:t>
      </w:r>
    </w:p>
    <w:p w14:paraId="101748B6" w14:textId="77777777"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14:paraId="684D3273" w14:textId="77777777" w:rsidR="00963140" w:rsidRPr="00BB4C26" w:rsidRDefault="00963140" w:rsidP="00963140">
      <w:pPr>
        <w:pStyle w:val="Default"/>
        <w:numPr>
          <w:ilvl w:val="0"/>
          <w:numId w:val="3"/>
        </w:numPr>
        <w:jc w:val="both"/>
        <w:rPr>
          <w:sz w:val="18"/>
          <w:szCs w:val="18"/>
        </w:rPr>
      </w:pPr>
      <w:r w:rsidRPr="00BB4C26">
        <w:rPr>
          <w:sz w:val="18"/>
          <w:szCs w:val="18"/>
        </w:rPr>
        <w:t>Normas de Operación para el Ejercicio del Gasto de Viáticos y Pasajes.</w:t>
      </w:r>
    </w:p>
    <w:p w14:paraId="749558CA" w14:textId="77777777" w:rsidR="00963140" w:rsidRPr="00BB4C26" w:rsidRDefault="00963140" w:rsidP="00963140">
      <w:pPr>
        <w:pStyle w:val="Default"/>
        <w:numPr>
          <w:ilvl w:val="0"/>
          <w:numId w:val="3"/>
        </w:numPr>
        <w:jc w:val="both"/>
        <w:rPr>
          <w:sz w:val="18"/>
          <w:szCs w:val="18"/>
        </w:rPr>
      </w:pPr>
      <w:r w:rsidRPr="00BB4C26">
        <w:rPr>
          <w:sz w:val="18"/>
          <w:szCs w:val="18"/>
        </w:rPr>
        <w:t>Comprobación del Gasto.</w:t>
      </w:r>
    </w:p>
    <w:p w14:paraId="207C369E" w14:textId="77777777"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14:paraId="58482157" w14:textId="77777777"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14:paraId="6233ED8E" w14:textId="77777777"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14:paraId="7D2D5073" w14:textId="77777777"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14:paraId="4E74533F" w14:textId="77777777"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14:paraId="5FAA814F" w14:textId="77777777" w:rsidR="00963140" w:rsidRDefault="00963140" w:rsidP="00963140">
      <w:pPr>
        <w:pStyle w:val="Default"/>
        <w:numPr>
          <w:ilvl w:val="0"/>
          <w:numId w:val="3"/>
        </w:numPr>
        <w:jc w:val="both"/>
        <w:rPr>
          <w:sz w:val="18"/>
          <w:szCs w:val="18"/>
        </w:rPr>
      </w:pPr>
      <w:r w:rsidRPr="00BB4C26">
        <w:rPr>
          <w:sz w:val="18"/>
          <w:szCs w:val="18"/>
        </w:rPr>
        <w:t>Instructivo de Choferes.</w:t>
      </w:r>
    </w:p>
    <w:p w14:paraId="2B2FA358" w14:textId="77777777" w:rsidR="00DC1589" w:rsidRDefault="00DC1589" w:rsidP="00DC1589">
      <w:pPr>
        <w:pStyle w:val="Default"/>
        <w:ind w:left="720"/>
        <w:jc w:val="both"/>
        <w:rPr>
          <w:sz w:val="18"/>
          <w:szCs w:val="18"/>
        </w:rPr>
      </w:pPr>
    </w:p>
    <w:p w14:paraId="5D9A332B" w14:textId="77777777" w:rsidR="000E5BF0" w:rsidRPr="00BB4C26" w:rsidRDefault="000E5BF0" w:rsidP="000E5BF0">
      <w:pPr>
        <w:pStyle w:val="Default"/>
        <w:ind w:left="720"/>
        <w:jc w:val="both"/>
        <w:rPr>
          <w:sz w:val="18"/>
          <w:szCs w:val="18"/>
        </w:rPr>
      </w:pPr>
    </w:p>
    <w:p w14:paraId="7FA9EE68" w14:textId="77777777"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menor consumo de papelería y energía eléctrica.</w:t>
      </w:r>
      <w:bookmarkEnd w:id="0"/>
    </w:p>
    <w:p w14:paraId="352BFA4D" w14:textId="77777777" w:rsidR="000E5BF0" w:rsidRDefault="000E5BF0" w:rsidP="000E5BF0">
      <w:pPr>
        <w:pStyle w:val="Default"/>
        <w:ind w:left="720"/>
        <w:jc w:val="both"/>
        <w:rPr>
          <w:sz w:val="18"/>
          <w:szCs w:val="18"/>
        </w:rPr>
      </w:pPr>
    </w:p>
    <w:p w14:paraId="732E32D0" w14:textId="77777777" w:rsidR="000E5BF0" w:rsidRDefault="000E5BF0" w:rsidP="000E5BF0">
      <w:pPr>
        <w:pStyle w:val="Default"/>
        <w:numPr>
          <w:ilvl w:val="0"/>
          <w:numId w:val="23"/>
        </w:numPr>
        <w:jc w:val="both"/>
        <w:rPr>
          <w:sz w:val="18"/>
          <w:szCs w:val="18"/>
        </w:rPr>
      </w:pPr>
      <w:r>
        <w:rPr>
          <w:sz w:val="18"/>
          <w:szCs w:val="18"/>
        </w:rPr>
        <w:t>Medidas de desempeño financiero, metas y alcance.</w:t>
      </w:r>
    </w:p>
    <w:p w14:paraId="4E604368" w14:textId="77777777" w:rsidR="000E5BF0" w:rsidRDefault="000E5BF0" w:rsidP="000E5BF0">
      <w:pPr>
        <w:pStyle w:val="Default"/>
        <w:ind w:left="720"/>
        <w:jc w:val="both"/>
        <w:rPr>
          <w:sz w:val="18"/>
          <w:szCs w:val="18"/>
        </w:rPr>
      </w:pPr>
    </w:p>
    <w:p w14:paraId="5E06D1B5" w14:textId="77777777" w:rsidR="004451DC" w:rsidRPr="00BB4C26" w:rsidRDefault="004451DC">
      <w:pPr>
        <w:rPr>
          <w:rFonts w:ascii="Arial" w:hAnsi="Arial" w:cs="Arial"/>
          <w:sz w:val="18"/>
          <w:szCs w:val="18"/>
        </w:rPr>
      </w:pPr>
    </w:p>
    <w:p w14:paraId="46A8004B" w14:textId="77777777"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14:paraId="36201A88" w14:textId="77777777"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8A6B2B8" w14:textId="77777777"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14:paraId="7E22F21D" w14:textId="77777777" w:rsidR="000E5BF0" w:rsidRDefault="000E5BF0" w:rsidP="00261DA5">
      <w:pPr>
        <w:jc w:val="both"/>
        <w:rPr>
          <w:rFonts w:ascii="Arial" w:hAnsi="Arial" w:cs="Arial"/>
          <w:b/>
          <w:sz w:val="18"/>
          <w:szCs w:val="18"/>
        </w:rPr>
      </w:pPr>
    </w:p>
    <w:p w14:paraId="1DAF485C" w14:textId="77777777"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14:paraId="6877B4C8" w14:textId="77777777"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lastRenderedPageBreak/>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14:paraId="535F41CF" w14:textId="77777777" w:rsidR="00BC51FC" w:rsidRDefault="00BC51FC" w:rsidP="000E5BF0">
      <w:pPr>
        <w:tabs>
          <w:tab w:val="left" w:leader="underscore" w:pos="9639"/>
        </w:tabs>
        <w:spacing w:after="0" w:line="240" w:lineRule="auto"/>
        <w:jc w:val="both"/>
        <w:rPr>
          <w:rFonts w:ascii="Arial" w:hAnsi="Arial" w:cs="Arial"/>
          <w:sz w:val="18"/>
          <w:szCs w:val="18"/>
        </w:rPr>
      </w:pPr>
    </w:p>
    <w:p w14:paraId="086C8449" w14:textId="77777777" w:rsidR="00DC1589" w:rsidRDefault="00DC1589" w:rsidP="000E5BF0">
      <w:pPr>
        <w:tabs>
          <w:tab w:val="left" w:leader="underscore" w:pos="9639"/>
        </w:tabs>
        <w:spacing w:after="0" w:line="240" w:lineRule="auto"/>
        <w:jc w:val="both"/>
        <w:rPr>
          <w:rFonts w:ascii="Arial" w:hAnsi="Arial" w:cs="Arial"/>
          <w:sz w:val="18"/>
          <w:szCs w:val="18"/>
        </w:rPr>
      </w:pPr>
    </w:p>
    <w:p w14:paraId="461B8F14" w14:textId="77777777" w:rsidR="00DC1589" w:rsidRDefault="00DC1589" w:rsidP="000E5BF0">
      <w:pPr>
        <w:tabs>
          <w:tab w:val="left" w:leader="underscore" w:pos="9639"/>
        </w:tabs>
        <w:spacing w:after="0" w:line="240" w:lineRule="auto"/>
        <w:jc w:val="both"/>
        <w:rPr>
          <w:rFonts w:ascii="Arial" w:hAnsi="Arial" w:cs="Arial"/>
          <w:sz w:val="18"/>
          <w:szCs w:val="18"/>
        </w:rPr>
      </w:pPr>
    </w:p>
    <w:p w14:paraId="2A4CD2B3" w14:textId="77777777"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14:paraId="603BEE19" w14:textId="77777777"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14:paraId="762A2373" w14:textId="77777777" w:rsidR="000E5BF0" w:rsidRDefault="000E5BF0" w:rsidP="00261DA5">
      <w:pPr>
        <w:jc w:val="both"/>
        <w:rPr>
          <w:rFonts w:ascii="Arial" w:hAnsi="Arial" w:cs="Arial"/>
          <w:b/>
          <w:sz w:val="18"/>
          <w:szCs w:val="18"/>
        </w:rPr>
      </w:pPr>
    </w:p>
    <w:p w14:paraId="499EE1F8" w14:textId="77777777" w:rsidR="00DC1589" w:rsidRDefault="00DC1589" w:rsidP="00261DA5">
      <w:pPr>
        <w:jc w:val="both"/>
        <w:rPr>
          <w:rFonts w:ascii="Arial" w:hAnsi="Arial" w:cs="Arial"/>
          <w:b/>
          <w:sz w:val="18"/>
          <w:szCs w:val="18"/>
        </w:rPr>
      </w:pPr>
    </w:p>
    <w:p w14:paraId="6F4FD636" w14:textId="77777777" w:rsidR="00DC1589" w:rsidRDefault="00DC1589" w:rsidP="00261DA5">
      <w:pPr>
        <w:jc w:val="both"/>
        <w:rPr>
          <w:rFonts w:ascii="Arial" w:hAnsi="Arial" w:cs="Arial"/>
          <w:b/>
          <w:sz w:val="18"/>
          <w:szCs w:val="18"/>
        </w:rPr>
      </w:pPr>
    </w:p>
    <w:p w14:paraId="64D9BDC4" w14:textId="77777777" w:rsidR="00DC1589" w:rsidRDefault="00DC1589" w:rsidP="00261DA5">
      <w:pPr>
        <w:jc w:val="both"/>
        <w:rPr>
          <w:rFonts w:ascii="Arial" w:hAnsi="Arial" w:cs="Arial"/>
          <w:b/>
          <w:sz w:val="18"/>
          <w:szCs w:val="18"/>
        </w:rPr>
      </w:pPr>
    </w:p>
    <w:p w14:paraId="1051F4A1" w14:textId="77777777" w:rsidR="00DC1589" w:rsidRDefault="00DC1589" w:rsidP="00261DA5">
      <w:pPr>
        <w:jc w:val="both"/>
        <w:rPr>
          <w:rFonts w:ascii="Arial" w:hAnsi="Arial" w:cs="Arial"/>
          <w:b/>
          <w:sz w:val="18"/>
          <w:szCs w:val="18"/>
        </w:rPr>
      </w:pPr>
    </w:p>
    <w:p w14:paraId="33227199" w14:textId="77777777" w:rsidR="00DC1589" w:rsidRDefault="00DC1589" w:rsidP="00261DA5">
      <w:pPr>
        <w:jc w:val="both"/>
        <w:rPr>
          <w:rFonts w:ascii="Arial" w:hAnsi="Arial" w:cs="Arial"/>
          <w:b/>
          <w:sz w:val="18"/>
          <w:szCs w:val="18"/>
        </w:rPr>
      </w:pPr>
    </w:p>
    <w:p w14:paraId="4B6CBB65" w14:textId="77777777"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14:paraId="255DF01A" w14:textId="77777777"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1FD0EA31" w14:textId="77777777" w:rsidR="00BB4C26" w:rsidRDefault="00BB4C26" w:rsidP="00261DA5">
      <w:pPr>
        <w:jc w:val="both"/>
        <w:rPr>
          <w:rFonts w:ascii="Arial" w:hAnsi="Arial" w:cs="Arial"/>
          <w:sz w:val="16"/>
          <w:szCs w:val="16"/>
        </w:rPr>
      </w:pPr>
    </w:p>
    <w:p w14:paraId="2CB51DFD" w14:textId="77777777" w:rsidR="00C22C2F" w:rsidRPr="00BB4C26" w:rsidRDefault="00BC51FC" w:rsidP="00261DA5">
      <w:pPr>
        <w:jc w:val="both"/>
        <w:rPr>
          <w:rFonts w:ascii="Arial" w:hAnsi="Arial" w:cs="Arial"/>
          <w:sz w:val="16"/>
          <w:szCs w:val="16"/>
        </w:rPr>
      </w:pPr>
      <w:r>
        <w:rPr>
          <w:rFonts w:ascii="Arial" w:hAnsi="Arial" w:cs="Arial"/>
          <w:sz w:val="16"/>
          <w:szCs w:val="16"/>
        </w:rPr>
        <w:t xml:space="preserve">  </w:t>
      </w:r>
    </w:p>
    <w:p w14:paraId="3B4C31A0" w14:textId="77777777" w:rsidR="00BB4C26" w:rsidRPr="00BB4C26" w:rsidRDefault="00BB4C26" w:rsidP="00261DA5">
      <w:pPr>
        <w:jc w:val="both"/>
        <w:rPr>
          <w:rFonts w:ascii="Arial" w:hAnsi="Arial" w:cs="Arial"/>
          <w:sz w:val="16"/>
          <w:szCs w:val="16"/>
        </w:rPr>
      </w:pPr>
      <w:r w:rsidRPr="00BB4C26">
        <w:rPr>
          <w:rFonts w:ascii="Arial" w:hAnsi="Arial" w:cs="Arial"/>
          <w:sz w:val="16"/>
          <w:szCs w:val="16"/>
        </w:rPr>
        <w:t>.</w:t>
      </w:r>
    </w:p>
    <w:p w14:paraId="7518A23C" w14:textId="77777777"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14:paraId="4D14D334" w14:textId="77777777"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14:paraId="32F75206" w14:textId="77777777"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14:paraId="55128BBE" w14:textId="77777777" w:rsidR="00BB4C26" w:rsidRDefault="00BB4C26" w:rsidP="00261DA5">
      <w:pPr>
        <w:jc w:val="both"/>
        <w:rPr>
          <w:rFonts w:ascii="Arial" w:hAnsi="Arial" w:cs="Arial"/>
        </w:rPr>
      </w:pPr>
    </w:p>
    <w:p w14:paraId="4387D084" w14:textId="77777777"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14:paraId="4C571F49" w14:textId="77777777" w:rsidR="00BC51FC" w:rsidRDefault="00BC51FC" w:rsidP="00261DA5">
      <w:pPr>
        <w:jc w:val="both"/>
        <w:rPr>
          <w:rFonts w:ascii="Arial" w:hAnsi="Arial" w:cs="Arial"/>
        </w:rPr>
      </w:pPr>
    </w:p>
    <w:p w14:paraId="45580A5D" w14:textId="77777777"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14:paraId="5D925944" w14:textId="77777777"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14:paraId="52776A7B" w14:textId="77777777"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14:paraId="4A3CD649" w14:textId="77777777" w:rsidR="00BB4C26" w:rsidRDefault="00BB4C26" w:rsidP="00DC1589">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B313D" w14:textId="77777777" w:rsidR="00FF10D4" w:rsidRDefault="00FF10D4" w:rsidP="00DA106F">
      <w:pPr>
        <w:spacing w:after="0" w:line="240" w:lineRule="auto"/>
      </w:pPr>
      <w:r>
        <w:separator/>
      </w:r>
    </w:p>
  </w:endnote>
  <w:endnote w:type="continuationSeparator" w:id="0">
    <w:p w14:paraId="6F2C98F2" w14:textId="77777777" w:rsidR="00FF10D4" w:rsidRDefault="00FF10D4" w:rsidP="00DA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BE53" w14:textId="77777777" w:rsidR="00FF10D4" w:rsidRDefault="00FF10D4" w:rsidP="00DA106F">
      <w:pPr>
        <w:spacing w:after="0" w:line="240" w:lineRule="auto"/>
      </w:pPr>
      <w:r>
        <w:separator/>
      </w:r>
    </w:p>
  </w:footnote>
  <w:footnote w:type="continuationSeparator" w:id="0">
    <w:p w14:paraId="32979A10" w14:textId="77777777" w:rsidR="00FF10D4" w:rsidRDefault="00FF10D4" w:rsidP="00DA1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15:restartNumberingAfterBreak="0">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08F1"/>
    <w:rsid w:val="000063EA"/>
    <w:rsid w:val="00043175"/>
    <w:rsid w:val="000476E7"/>
    <w:rsid w:val="00057952"/>
    <w:rsid w:val="0007196D"/>
    <w:rsid w:val="0009182D"/>
    <w:rsid w:val="000A0D25"/>
    <w:rsid w:val="000D520F"/>
    <w:rsid w:val="000D5F05"/>
    <w:rsid w:val="000E5BF0"/>
    <w:rsid w:val="000F2A9D"/>
    <w:rsid w:val="0010367F"/>
    <w:rsid w:val="001401C8"/>
    <w:rsid w:val="00142753"/>
    <w:rsid w:val="0014278F"/>
    <w:rsid w:val="00142F33"/>
    <w:rsid w:val="00145D2B"/>
    <w:rsid w:val="00147A0E"/>
    <w:rsid w:val="0016326B"/>
    <w:rsid w:val="00165777"/>
    <w:rsid w:val="001843C9"/>
    <w:rsid w:val="001910B3"/>
    <w:rsid w:val="001967EA"/>
    <w:rsid w:val="002123B4"/>
    <w:rsid w:val="00261DA5"/>
    <w:rsid w:val="0028677D"/>
    <w:rsid w:val="002900E8"/>
    <w:rsid w:val="002A1553"/>
    <w:rsid w:val="002F25F0"/>
    <w:rsid w:val="00310A6D"/>
    <w:rsid w:val="00373314"/>
    <w:rsid w:val="00396BC2"/>
    <w:rsid w:val="003971D1"/>
    <w:rsid w:val="003A3E8A"/>
    <w:rsid w:val="003B5551"/>
    <w:rsid w:val="003D1377"/>
    <w:rsid w:val="004306E5"/>
    <w:rsid w:val="004451DC"/>
    <w:rsid w:val="004733BD"/>
    <w:rsid w:val="004A2BD2"/>
    <w:rsid w:val="004A2FB2"/>
    <w:rsid w:val="004A4FA2"/>
    <w:rsid w:val="004A6C3A"/>
    <w:rsid w:val="004B2DDC"/>
    <w:rsid w:val="004E77FA"/>
    <w:rsid w:val="004F147E"/>
    <w:rsid w:val="00522FE9"/>
    <w:rsid w:val="0054490A"/>
    <w:rsid w:val="00567E38"/>
    <w:rsid w:val="0057384E"/>
    <w:rsid w:val="005931CE"/>
    <w:rsid w:val="00594CB0"/>
    <w:rsid w:val="005B08F1"/>
    <w:rsid w:val="005B3FCC"/>
    <w:rsid w:val="005B5483"/>
    <w:rsid w:val="005D3CDE"/>
    <w:rsid w:val="005E605C"/>
    <w:rsid w:val="005F645C"/>
    <w:rsid w:val="006214C6"/>
    <w:rsid w:val="00623461"/>
    <w:rsid w:val="00630ADB"/>
    <w:rsid w:val="00646E07"/>
    <w:rsid w:val="00655F24"/>
    <w:rsid w:val="0068219E"/>
    <w:rsid w:val="006B2B84"/>
    <w:rsid w:val="006C179B"/>
    <w:rsid w:val="006D5579"/>
    <w:rsid w:val="00763A78"/>
    <w:rsid w:val="007B69A0"/>
    <w:rsid w:val="007C116B"/>
    <w:rsid w:val="007E3949"/>
    <w:rsid w:val="007E430F"/>
    <w:rsid w:val="007F151B"/>
    <w:rsid w:val="008C585A"/>
    <w:rsid w:val="008F6F69"/>
    <w:rsid w:val="009047ED"/>
    <w:rsid w:val="00932A4E"/>
    <w:rsid w:val="009564FB"/>
    <w:rsid w:val="00963140"/>
    <w:rsid w:val="00963541"/>
    <w:rsid w:val="0098569B"/>
    <w:rsid w:val="009967A0"/>
    <w:rsid w:val="009A7348"/>
    <w:rsid w:val="009A7EC8"/>
    <w:rsid w:val="009C52BF"/>
    <w:rsid w:val="009E663D"/>
    <w:rsid w:val="00A12BA2"/>
    <w:rsid w:val="00A15762"/>
    <w:rsid w:val="00A3038C"/>
    <w:rsid w:val="00AE2B8D"/>
    <w:rsid w:val="00B502A3"/>
    <w:rsid w:val="00B6125C"/>
    <w:rsid w:val="00B91202"/>
    <w:rsid w:val="00B949F5"/>
    <w:rsid w:val="00BA73CF"/>
    <w:rsid w:val="00BB4C26"/>
    <w:rsid w:val="00BC51FC"/>
    <w:rsid w:val="00C22C2F"/>
    <w:rsid w:val="00C400AC"/>
    <w:rsid w:val="00C57D83"/>
    <w:rsid w:val="00C64D11"/>
    <w:rsid w:val="00C70742"/>
    <w:rsid w:val="00C964F1"/>
    <w:rsid w:val="00CC1F2E"/>
    <w:rsid w:val="00CC767E"/>
    <w:rsid w:val="00CD580A"/>
    <w:rsid w:val="00D2158D"/>
    <w:rsid w:val="00D276D7"/>
    <w:rsid w:val="00D97862"/>
    <w:rsid w:val="00DA106F"/>
    <w:rsid w:val="00DB6721"/>
    <w:rsid w:val="00DC1589"/>
    <w:rsid w:val="00DD3E04"/>
    <w:rsid w:val="00DE7E6C"/>
    <w:rsid w:val="00DF394B"/>
    <w:rsid w:val="00E01133"/>
    <w:rsid w:val="00E234C2"/>
    <w:rsid w:val="00E2393D"/>
    <w:rsid w:val="00E520B5"/>
    <w:rsid w:val="00E804BA"/>
    <w:rsid w:val="00E85818"/>
    <w:rsid w:val="00EE7C52"/>
    <w:rsid w:val="00EE7CD3"/>
    <w:rsid w:val="00F24013"/>
    <w:rsid w:val="00F26E37"/>
    <w:rsid w:val="00F570C8"/>
    <w:rsid w:val="00F82676"/>
    <w:rsid w:val="00FB6582"/>
    <w:rsid w:val="00FC05F8"/>
    <w:rsid w:val="00FC6E14"/>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47</TotalTime>
  <Pages>11</Pages>
  <Words>4346</Words>
  <Characters>23908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 bernal gutierrez</cp:lastModifiedBy>
  <cp:revision>4</cp:revision>
  <cp:lastPrinted>2018-10-22T20:16:00Z</cp:lastPrinted>
  <dcterms:created xsi:type="dcterms:W3CDTF">2020-05-12T20:30:00Z</dcterms:created>
  <dcterms:modified xsi:type="dcterms:W3CDTF">2021-04-30T18:44:00Z</dcterms:modified>
</cp:coreProperties>
</file>